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8D46" w14:textId="77777777" w:rsidR="00E665E8" w:rsidRPr="00E10FEB" w:rsidRDefault="00E665E8" w:rsidP="002056C7">
      <w:p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"/>
          <w:szCs w:val="2"/>
        </w:rPr>
      </w:pPr>
      <w:bookmarkStart w:id="0" w:name="_GoBack"/>
      <w:bookmarkEnd w:id="0"/>
    </w:p>
    <w:tbl>
      <w:tblPr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698"/>
        <w:gridCol w:w="142"/>
        <w:gridCol w:w="425"/>
        <w:gridCol w:w="140"/>
        <w:gridCol w:w="568"/>
        <w:gridCol w:w="142"/>
        <w:gridCol w:w="993"/>
        <w:gridCol w:w="708"/>
        <w:gridCol w:w="36"/>
        <w:gridCol w:w="110"/>
        <w:gridCol w:w="844"/>
        <w:gridCol w:w="145"/>
        <w:gridCol w:w="1275"/>
        <w:gridCol w:w="21"/>
        <w:gridCol w:w="408"/>
        <w:gridCol w:w="88"/>
        <w:gridCol w:w="51"/>
        <w:gridCol w:w="2556"/>
      </w:tblGrid>
      <w:tr w:rsidR="00B45E8A" w:rsidRPr="00296ABF" w14:paraId="38B98739" w14:textId="77777777" w:rsidTr="00331E1E">
        <w:trPr>
          <w:trHeight w:hRule="exact" w:val="434"/>
        </w:trPr>
        <w:tc>
          <w:tcPr>
            <w:tcW w:w="10350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087E0" w14:textId="77777777" w:rsidR="00B45E8A" w:rsidRPr="00296ABF" w:rsidRDefault="00B45E8A" w:rsidP="00340283">
            <w:pPr>
              <w:rPr>
                <w:rFonts w:ascii="Arial" w:hAnsi="Arial" w:cs="Arial"/>
                <w:sz w:val="20"/>
                <w:szCs w:val="20"/>
              </w:rPr>
            </w:pPr>
            <w:r w:rsidRPr="002056C7">
              <w:rPr>
                <w:rFonts w:ascii="Arial" w:hAnsi="Arial" w:cs="Arial"/>
                <w:b/>
                <w:sz w:val="20"/>
                <w:szCs w:val="20"/>
              </w:rPr>
              <w:t xml:space="preserve">SECTION 1: LOCATION DETAILS </w:t>
            </w:r>
          </w:p>
        </w:tc>
      </w:tr>
      <w:tr w:rsidR="00BD1A67" w:rsidRPr="0056465F" w14:paraId="242FCC6D" w14:textId="77777777" w:rsidTr="00D839BC">
        <w:trPr>
          <w:trHeight w:hRule="exact" w:val="676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857072" w14:textId="77777777" w:rsidR="00BD1A67" w:rsidRPr="00331E1E" w:rsidRDefault="00331E1E" w:rsidP="00331E1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B81C8E">
              <w:rPr>
                <w:rFonts w:ascii="Arial" w:hAnsi="Arial" w:cs="Arial"/>
                <w:noProof/>
                <w:sz w:val="18"/>
                <w:szCs w:val="18"/>
              </w:rPr>
            </w:r>
            <w:r w:rsidR="00B81C8E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BD1A67" w:rsidRPr="00331E1E">
              <w:rPr>
                <w:rFonts w:ascii="Arial" w:hAnsi="Arial" w:cs="Arial"/>
                <w:noProof/>
                <w:sz w:val="18"/>
                <w:szCs w:val="18"/>
              </w:rPr>
              <w:t>Concept Only – Address Not Required</w:t>
            </w:r>
          </w:p>
          <w:p w14:paraId="5A379DFA" w14:textId="77777777" w:rsidR="00BD1A67" w:rsidRPr="00BD1A67" w:rsidRDefault="00BD1A67" w:rsidP="00331E1E">
            <w:pPr>
              <w:ind w:firstLine="34"/>
              <w:rPr>
                <w:rFonts w:ascii="Arial" w:hAnsi="Arial" w:cs="Arial"/>
                <w:b/>
                <w:i/>
                <w:noProof/>
                <w:sz w:val="16"/>
                <w:szCs w:val="16"/>
              </w:rPr>
            </w:pPr>
            <w:r w:rsidRPr="00BD1A67">
              <w:rPr>
                <w:rFonts w:ascii="Arial" w:hAnsi="Arial" w:cs="Arial"/>
                <w:i/>
                <w:noProof/>
                <w:sz w:val="16"/>
                <w:szCs w:val="16"/>
              </w:rPr>
              <w:t>Tick this box if the meeting is to discuss a building design where the proposed site is unknown.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B4747C" w14:textId="77777777" w:rsidR="00BD1A67" w:rsidRPr="0056465F" w:rsidRDefault="00836468" w:rsidP="00836468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QF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56465F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="00331E1E" w:rsidRPr="0056465F">
              <w:rPr>
                <w:rFonts w:ascii="Arial" w:hAnsi="Arial" w:cs="Arial"/>
                <w:sz w:val="18"/>
                <w:szCs w:val="18"/>
              </w:rPr>
              <w:t>Job No. (if known)</w:t>
            </w:r>
          </w:p>
        </w:tc>
        <w:tc>
          <w:tcPr>
            <w:tcW w:w="269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E58BC4" w14:textId="77777777" w:rsidR="00BD1A67" w:rsidRPr="0056465F" w:rsidRDefault="00331E1E" w:rsidP="006A67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" w:name="Text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B45E8A" w:rsidRPr="0056465F" w14:paraId="7B67213F" w14:textId="77777777" w:rsidTr="008F49E8">
        <w:trPr>
          <w:trHeight w:hRule="exact" w:val="265"/>
        </w:trPr>
        <w:tc>
          <w:tcPr>
            <w:tcW w:w="4852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C22C91" w14:textId="77777777" w:rsidR="00B45E8A" w:rsidRPr="0056465F" w:rsidRDefault="00B45E8A" w:rsidP="002056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Site Name</w:t>
            </w:r>
          </w:p>
        </w:tc>
        <w:tc>
          <w:tcPr>
            <w:tcW w:w="2803" w:type="dxa"/>
            <w:gridSpan w:val="6"/>
            <w:shd w:val="clear" w:color="auto" w:fill="auto"/>
            <w:vAlign w:val="center"/>
          </w:tcPr>
          <w:p w14:paraId="2C348EA5" w14:textId="77777777" w:rsidR="00B45E8A" w:rsidRPr="0056465F" w:rsidRDefault="00B45E8A" w:rsidP="006A67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510CDB" w14:textId="77777777" w:rsidR="00B45E8A" w:rsidRPr="0056465F" w:rsidRDefault="00B45E8A" w:rsidP="00331E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5E8A" w:rsidRPr="0056465F" w14:paraId="0FE5066C" w14:textId="77777777" w:rsidTr="008F49E8">
        <w:trPr>
          <w:trHeight w:hRule="exact" w:val="399"/>
        </w:trPr>
        <w:tc>
          <w:tcPr>
            <w:tcW w:w="4852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73591C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9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2E5E50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5E8A" w:rsidRPr="0056465F" w14:paraId="747B6DDC" w14:textId="77777777" w:rsidTr="00331E1E">
        <w:trPr>
          <w:trHeight w:hRule="exact" w:val="276"/>
        </w:trPr>
        <w:tc>
          <w:tcPr>
            <w:tcW w:w="4852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340B2A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Street Address</w:t>
            </w:r>
          </w:p>
        </w:tc>
        <w:tc>
          <w:tcPr>
            <w:tcW w:w="549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D315C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Structure Name</w:t>
            </w:r>
          </w:p>
        </w:tc>
      </w:tr>
      <w:tr w:rsidR="00B45E8A" w:rsidRPr="0056465F" w14:paraId="4DFF7E29" w14:textId="77777777" w:rsidTr="00331E1E">
        <w:trPr>
          <w:trHeight w:hRule="exact" w:val="340"/>
        </w:trPr>
        <w:tc>
          <w:tcPr>
            <w:tcW w:w="4852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9027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9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D0EC21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38901896" w14:textId="77777777" w:rsidTr="00331E1E">
        <w:trPr>
          <w:trHeight w:hRule="exact" w:val="340"/>
        </w:trPr>
        <w:tc>
          <w:tcPr>
            <w:tcW w:w="4852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97D25E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9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6E5A6F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Business Name</w:t>
            </w:r>
          </w:p>
        </w:tc>
      </w:tr>
      <w:tr w:rsidR="00B45E8A" w:rsidRPr="0056465F" w14:paraId="63D2B806" w14:textId="77777777" w:rsidTr="00331E1E">
        <w:trPr>
          <w:trHeight w:hRule="exact" w:val="340"/>
        </w:trPr>
        <w:tc>
          <w:tcPr>
            <w:tcW w:w="4852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0BF82E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9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3CAD56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61C2B710" w14:textId="77777777" w:rsidTr="00331E1E">
        <w:trPr>
          <w:trHeight w:hRule="exact" w:val="251"/>
        </w:trPr>
        <w:tc>
          <w:tcPr>
            <w:tcW w:w="311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EA9AB8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Suburb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3E44D5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2431" w:type="dxa"/>
            <w:gridSpan w:val="6"/>
            <w:shd w:val="clear" w:color="auto" w:fill="auto"/>
            <w:vAlign w:val="center"/>
          </w:tcPr>
          <w:p w14:paraId="53E37DDD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6465F">
              <w:rPr>
                <w:rFonts w:ascii="Arial" w:hAnsi="Arial" w:cs="Arial"/>
                <w:sz w:val="18"/>
                <w:szCs w:val="18"/>
              </w:rPr>
              <w:t>Sub Unit</w:t>
            </w:r>
            <w:proofErr w:type="gramEnd"/>
          </w:p>
        </w:tc>
        <w:tc>
          <w:tcPr>
            <w:tcW w:w="310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6062FF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Floor Level</w:t>
            </w:r>
          </w:p>
        </w:tc>
      </w:tr>
      <w:tr w:rsidR="00B45E8A" w:rsidRPr="0056465F" w14:paraId="2FCD483C" w14:textId="77777777" w:rsidTr="00331E1E">
        <w:trPr>
          <w:trHeight w:hRule="exact" w:val="340"/>
        </w:trPr>
        <w:tc>
          <w:tcPr>
            <w:tcW w:w="311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5C645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C3F64B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b/>
                <w:sz w:val="18"/>
                <w:szCs w:val="18"/>
              </w:rPr>
            </w:pPr>
            <w:r w:rsidRPr="0056465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b/>
                <w:sz w:val="18"/>
                <w:szCs w:val="18"/>
              </w:rPr>
            </w:r>
            <w:r w:rsidRPr="0056465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31" w:type="dxa"/>
            <w:gridSpan w:val="6"/>
            <w:shd w:val="clear" w:color="auto" w:fill="auto"/>
            <w:vAlign w:val="center"/>
          </w:tcPr>
          <w:p w14:paraId="38CC820C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0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A5E84B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58AE1E6D" w14:textId="77777777" w:rsidTr="00331E1E">
        <w:trPr>
          <w:trHeight w:hRule="exact" w:val="513"/>
        </w:trPr>
        <w:tc>
          <w:tcPr>
            <w:tcW w:w="226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E81B" w14:textId="77777777" w:rsidR="003B6C15" w:rsidRDefault="00D216B0" w:rsidP="002056C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Lot </w:t>
            </w:r>
            <w:r w:rsidR="00B45E8A" w:rsidRPr="0056465F">
              <w:rPr>
                <w:rFonts w:ascii="Arial" w:hAnsi="Arial" w:cs="Arial"/>
                <w:b/>
                <w:sz w:val="18"/>
                <w:szCs w:val="18"/>
              </w:rPr>
              <w:t>Plan Details</w:t>
            </w:r>
          </w:p>
          <w:p w14:paraId="7ACD4A7E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Lot Number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30AFB930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603230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Plan Type</w:t>
            </w: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14:paraId="65724DC7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1EAC2C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Plan Number</w:t>
            </w:r>
          </w:p>
        </w:tc>
        <w:tc>
          <w:tcPr>
            <w:tcW w:w="1937" w:type="dxa"/>
            <w:gridSpan w:val="5"/>
            <w:shd w:val="clear" w:color="auto" w:fill="auto"/>
            <w:vAlign w:val="center"/>
          </w:tcPr>
          <w:p w14:paraId="4CC00EDE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07304A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Parish</w:t>
            </w:r>
          </w:p>
        </w:tc>
        <w:tc>
          <w:tcPr>
            <w:tcW w:w="2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D47853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18E24A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County</w:t>
            </w:r>
          </w:p>
        </w:tc>
      </w:tr>
      <w:tr w:rsidR="00B45E8A" w:rsidRPr="0056465F" w14:paraId="2DFC8CAD" w14:textId="77777777" w:rsidTr="00D839BC">
        <w:trPr>
          <w:trHeight w:val="311"/>
        </w:trPr>
        <w:tc>
          <w:tcPr>
            <w:tcW w:w="226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D22ADE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5BC3565F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14:paraId="6FD55E8A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gridSpan w:val="5"/>
            <w:shd w:val="clear" w:color="auto" w:fill="auto"/>
            <w:vAlign w:val="center"/>
          </w:tcPr>
          <w:p w14:paraId="6798C0C7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287AD1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039FEF21" w14:textId="77777777" w:rsidTr="00D839BC">
        <w:trPr>
          <w:trHeight w:val="311"/>
        </w:trPr>
        <w:tc>
          <w:tcPr>
            <w:tcW w:w="226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ADA023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3BE55002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14:paraId="673B28C7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gridSpan w:val="5"/>
            <w:shd w:val="clear" w:color="auto" w:fill="auto"/>
            <w:vAlign w:val="center"/>
          </w:tcPr>
          <w:p w14:paraId="63984224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55D6" w14:textId="77777777" w:rsidR="00B45E8A" w:rsidRPr="0056465F" w:rsidRDefault="00B62CCF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066E1A01" w14:textId="77777777" w:rsidTr="00D839BC">
        <w:trPr>
          <w:trHeight w:val="311"/>
        </w:trPr>
        <w:tc>
          <w:tcPr>
            <w:tcW w:w="226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A5662F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494DDE75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14:paraId="4B5C0FFC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gridSpan w:val="5"/>
            <w:shd w:val="clear" w:color="auto" w:fill="auto"/>
            <w:vAlign w:val="center"/>
          </w:tcPr>
          <w:p w14:paraId="25DE1C74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F642D0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1E5E2024" w14:textId="77777777" w:rsidTr="00D839BC">
        <w:trPr>
          <w:trHeight w:val="311"/>
        </w:trPr>
        <w:tc>
          <w:tcPr>
            <w:tcW w:w="226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E8562E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143EF6EF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14:paraId="4E93E898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gridSpan w:val="5"/>
            <w:shd w:val="clear" w:color="auto" w:fill="auto"/>
            <w:vAlign w:val="center"/>
          </w:tcPr>
          <w:p w14:paraId="1B4EEAC9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1D326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44615" w:rsidRPr="0056465F" w14:paraId="1E3D75DF" w14:textId="77777777" w:rsidTr="00D44615">
        <w:trPr>
          <w:trHeight w:hRule="exact" w:val="157"/>
        </w:trPr>
        <w:tc>
          <w:tcPr>
            <w:tcW w:w="226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03B58F" w14:textId="77777777" w:rsidR="00D44615" w:rsidRPr="0056465F" w:rsidRDefault="00D44615" w:rsidP="00D446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5558F66E" w14:textId="77777777" w:rsidR="00D44615" w:rsidRPr="0056465F" w:rsidRDefault="00D44615" w:rsidP="00D446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14:paraId="50F2BEBD" w14:textId="77777777" w:rsidR="00D44615" w:rsidRPr="0056465F" w:rsidRDefault="00D44615" w:rsidP="00D446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8C3E44" w14:textId="77777777" w:rsidR="00D44615" w:rsidRPr="0056465F" w:rsidRDefault="00D44615" w:rsidP="00D839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4ED" w:rsidRPr="00296ABF" w14:paraId="3CAB67EF" w14:textId="77777777" w:rsidTr="007213CE">
        <w:trPr>
          <w:trHeight w:hRule="exact" w:val="439"/>
        </w:trPr>
        <w:tc>
          <w:tcPr>
            <w:tcW w:w="10350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FA435" w14:textId="77777777" w:rsidR="004434ED" w:rsidRPr="002056C7" w:rsidRDefault="004434ED" w:rsidP="004434E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056C7">
              <w:rPr>
                <w:rFonts w:ascii="Arial" w:hAnsi="Arial" w:cs="Arial"/>
                <w:b/>
                <w:sz w:val="20"/>
                <w:szCs w:val="20"/>
              </w:rPr>
              <w:t xml:space="preserve">SECTION 2: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BUILDING DEVELOPMENT APPLICANT DETAILS </w:t>
            </w:r>
            <w:r w:rsidRPr="007B0B6C">
              <w:rPr>
                <w:rFonts w:ascii="Arial" w:hAnsi="Arial" w:cs="Arial"/>
                <w:b/>
                <w:sz w:val="16"/>
                <w:szCs w:val="20"/>
              </w:rPr>
              <w:t xml:space="preserve">(as defined in the </w:t>
            </w:r>
            <w:r w:rsidRPr="007B0B6C">
              <w:rPr>
                <w:rFonts w:ascii="Arial" w:hAnsi="Arial" w:cs="Arial"/>
                <w:b/>
                <w:i/>
                <w:sz w:val="16"/>
                <w:szCs w:val="20"/>
              </w:rPr>
              <w:t>Planning Act 2016,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s</w:t>
            </w:r>
            <w:r w:rsidRPr="007B0B6C">
              <w:rPr>
                <w:rFonts w:ascii="Arial" w:hAnsi="Arial" w:cs="Arial"/>
                <w:b/>
                <w:sz w:val="16"/>
                <w:szCs w:val="20"/>
              </w:rPr>
              <w:t>280)</w:t>
            </w:r>
          </w:p>
        </w:tc>
      </w:tr>
      <w:tr w:rsidR="00D44615" w:rsidRPr="0056465F" w14:paraId="6DC5CEFE" w14:textId="77777777" w:rsidTr="003B2BC7">
        <w:trPr>
          <w:trHeight w:hRule="exact" w:val="289"/>
        </w:trPr>
        <w:tc>
          <w:tcPr>
            <w:tcW w:w="5951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BF1E22" w14:textId="77777777" w:rsidR="00D44615" w:rsidRPr="0056465F" w:rsidRDefault="00D44615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i/>
                <w:sz w:val="18"/>
                <w:szCs w:val="18"/>
              </w:rPr>
              <w:t>Person and/or Company is required.</w:t>
            </w:r>
          </w:p>
        </w:tc>
        <w:tc>
          <w:tcPr>
            <w:tcW w:w="4399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BDD1" w14:textId="77777777" w:rsidR="00D44615" w:rsidRPr="0056465F" w:rsidRDefault="00D44615" w:rsidP="00205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5E8A" w:rsidRPr="0056465F" w14:paraId="21D78132" w14:textId="77777777" w:rsidTr="00D44615">
        <w:trPr>
          <w:trHeight w:hRule="exact" w:val="340"/>
        </w:trPr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A2DED5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4253" w:type="dxa"/>
            <w:gridSpan w:val="11"/>
            <w:shd w:val="clear" w:color="auto" w:fill="auto"/>
            <w:vAlign w:val="center"/>
          </w:tcPr>
          <w:p w14:paraId="7B4B7541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439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DE43B0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Mailing Address</w:t>
            </w:r>
          </w:p>
        </w:tc>
      </w:tr>
      <w:tr w:rsidR="00B62CCF" w:rsidRPr="0056465F" w14:paraId="3E429569" w14:textId="77777777" w:rsidTr="003B2BC7">
        <w:trPr>
          <w:trHeight w:hRule="exact" w:val="340"/>
        </w:trPr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0EDD" w14:textId="77777777" w:rsidR="00B62CCF" w:rsidRPr="0056465F" w:rsidRDefault="00B62CCF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11"/>
            <w:shd w:val="clear" w:color="auto" w:fill="auto"/>
            <w:vAlign w:val="center"/>
          </w:tcPr>
          <w:p w14:paraId="5C3B1ADC" w14:textId="77777777" w:rsidR="00B62CCF" w:rsidRPr="0056465F" w:rsidRDefault="00B62CCF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825D4F" w14:textId="77777777" w:rsidR="00B62CCF" w:rsidRPr="0056465F" w:rsidRDefault="00B62CCF" w:rsidP="0032337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62CCF" w:rsidRPr="0056465F" w14:paraId="6C0FF6B9" w14:textId="77777777" w:rsidTr="003B2BC7">
        <w:trPr>
          <w:trHeight w:hRule="exact" w:val="289"/>
        </w:trPr>
        <w:tc>
          <w:tcPr>
            <w:tcW w:w="5951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6AC4B3" w14:textId="77777777" w:rsidR="00B62CCF" w:rsidRPr="0056465F" w:rsidRDefault="00B62CCF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439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08BB8D" w14:textId="77777777" w:rsidR="00B62CCF" w:rsidRPr="0056465F" w:rsidRDefault="00B62CCF" w:rsidP="0032337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62CCF" w:rsidRPr="0056465F" w14:paraId="39ED200D" w14:textId="77777777" w:rsidTr="003B2BC7">
        <w:trPr>
          <w:trHeight w:hRule="exact" w:val="340"/>
        </w:trPr>
        <w:tc>
          <w:tcPr>
            <w:tcW w:w="5951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7903A1" w14:textId="77777777" w:rsidR="00B62CCF" w:rsidRPr="0056465F" w:rsidRDefault="00B62CCF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D0B09" w14:textId="77777777" w:rsidR="00B62CCF" w:rsidRPr="0056465F" w:rsidRDefault="00B62CCF" w:rsidP="0032337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62CCF" w:rsidRPr="0056465F" w14:paraId="49319548" w14:textId="77777777" w:rsidTr="003B2BC7">
        <w:trPr>
          <w:trHeight w:hRule="exact" w:val="227"/>
        </w:trPr>
        <w:tc>
          <w:tcPr>
            <w:tcW w:w="5951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F36D03" w14:textId="77777777" w:rsidR="00B62CCF" w:rsidRPr="0056465F" w:rsidRDefault="00B62CCF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Company Name (if applicable)</w:t>
            </w:r>
          </w:p>
        </w:tc>
        <w:tc>
          <w:tcPr>
            <w:tcW w:w="439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A9E136" w14:textId="77777777" w:rsidR="00B62CCF" w:rsidRPr="0056465F" w:rsidRDefault="00B62CCF" w:rsidP="0032337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62CCF" w:rsidRPr="0056465F" w14:paraId="06B6C7C2" w14:textId="77777777" w:rsidTr="003B2BC7">
        <w:trPr>
          <w:trHeight w:hRule="exact" w:val="340"/>
        </w:trPr>
        <w:tc>
          <w:tcPr>
            <w:tcW w:w="5951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8BBA2" w14:textId="77777777" w:rsidR="00B62CCF" w:rsidRPr="0056465F" w:rsidRDefault="00B62CCF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82EC7A" w14:textId="77777777" w:rsidR="00B62CCF" w:rsidRPr="0056465F" w:rsidRDefault="00B62CCF" w:rsidP="0032337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393B97F0" w14:textId="77777777" w:rsidTr="00331E1E">
        <w:trPr>
          <w:trHeight w:hRule="exact" w:val="221"/>
        </w:trPr>
        <w:tc>
          <w:tcPr>
            <w:tcW w:w="240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1A233C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ABN</w:t>
            </w:r>
          </w:p>
        </w:tc>
        <w:tc>
          <w:tcPr>
            <w:tcW w:w="2411" w:type="dxa"/>
            <w:gridSpan w:val="4"/>
            <w:shd w:val="clear" w:color="auto" w:fill="auto"/>
            <w:vAlign w:val="center"/>
          </w:tcPr>
          <w:p w14:paraId="5EC692C1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Mobile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02F8EDC7" w14:textId="77777777" w:rsidR="00B45E8A" w:rsidRPr="0056465F" w:rsidRDefault="00B61F85" w:rsidP="002056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Suburb/State</w:t>
            </w:r>
          </w:p>
        </w:tc>
        <w:tc>
          <w:tcPr>
            <w:tcW w:w="312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6A1D8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</w:tr>
      <w:tr w:rsidR="00B45E8A" w:rsidRPr="0056465F" w14:paraId="13C6A640" w14:textId="77777777" w:rsidTr="00331E1E">
        <w:trPr>
          <w:trHeight w:hRule="exact" w:val="340"/>
        </w:trPr>
        <w:tc>
          <w:tcPr>
            <w:tcW w:w="240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40B312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1" w:type="dxa"/>
            <w:gridSpan w:val="4"/>
            <w:shd w:val="clear" w:color="auto" w:fill="auto"/>
            <w:vAlign w:val="center"/>
          </w:tcPr>
          <w:p w14:paraId="53228E0F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6FB0AB17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2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A082CB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4CA9EC8F" w14:textId="77777777" w:rsidTr="00331E1E">
        <w:trPr>
          <w:trHeight w:hRule="exact" w:val="340"/>
        </w:trPr>
        <w:tc>
          <w:tcPr>
            <w:tcW w:w="481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E4AC6F" w14:textId="77777777" w:rsidR="00B45E8A" w:rsidRPr="0056465F" w:rsidRDefault="00B90D4D" w:rsidP="002056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B45E8A" w:rsidRPr="0056465F"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4DB7E73B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312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2E9229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</w:tr>
      <w:tr w:rsidR="00B45E8A" w:rsidRPr="0056465F" w14:paraId="79ECC170" w14:textId="77777777" w:rsidTr="00331E1E">
        <w:trPr>
          <w:trHeight w:hRule="exact" w:val="340"/>
        </w:trPr>
        <w:tc>
          <w:tcPr>
            <w:tcW w:w="4816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51699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0AD98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2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7B08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2056C7" w14:paraId="62B868AD" w14:textId="77777777" w:rsidTr="00840EED">
        <w:trPr>
          <w:trHeight w:hRule="exact" w:val="395"/>
        </w:trPr>
        <w:tc>
          <w:tcPr>
            <w:tcW w:w="10350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5D63C" w14:textId="77777777" w:rsidR="00B45E8A" w:rsidRPr="002056C7" w:rsidRDefault="00B45E8A" w:rsidP="002056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56C7">
              <w:rPr>
                <w:rFonts w:ascii="Arial" w:hAnsi="Arial" w:cs="Arial"/>
                <w:b/>
                <w:sz w:val="20"/>
                <w:szCs w:val="20"/>
              </w:rPr>
              <w:t>SECTION 3: BILLING DETAILS</w:t>
            </w:r>
          </w:p>
        </w:tc>
      </w:tr>
      <w:tr w:rsidR="00840EED" w:rsidRPr="00296ABF" w14:paraId="7DD03274" w14:textId="77777777" w:rsidTr="00840EED">
        <w:trPr>
          <w:trHeight w:hRule="exact" w:val="242"/>
        </w:trPr>
        <w:tc>
          <w:tcPr>
            <w:tcW w:w="1035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AD7B" w14:textId="77777777" w:rsidR="00840EED" w:rsidRDefault="00840EED" w:rsidP="002056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Billing D</w:t>
            </w:r>
            <w:r w:rsidRPr="002056C7">
              <w:rPr>
                <w:rFonts w:ascii="Arial" w:hAnsi="Arial" w:cs="Arial"/>
                <w:i/>
                <w:sz w:val="18"/>
                <w:szCs w:val="18"/>
              </w:rPr>
              <w:t>etails will only be used when an invoice is applicable to the type and stage of the application being submitted.</w:t>
            </w:r>
          </w:p>
        </w:tc>
      </w:tr>
      <w:tr w:rsidR="00B45E8A" w:rsidRPr="00296ABF" w14:paraId="383F610B" w14:textId="77777777" w:rsidTr="00840EED">
        <w:trPr>
          <w:trHeight w:hRule="exact" w:val="242"/>
        </w:trPr>
        <w:tc>
          <w:tcPr>
            <w:tcW w:w="10350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8620" w14:textId="77777777" w:rsidR="00B45E8A" w:rsidRPr="002056C7" w:rsidRDefault="00840EED" w:rsidP="002056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1C8E">
              <w:rPr>
                <w:rFonts w:ascii="Arial" w:hAnsi="Arial" w:cs="Arial"/>
                <w:sz w:val="20"/>
                <w:szCs w:val="20"/>
              </w:rPr>
            </w:r>
            <w:r w:rsidR="00B81C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5E8A" w:rsidRPr="002056C7">
              <w:rPr>
                <w:rFonts w:ascii="Arial" w:hAnsi="Arial" w:cs="Arial"/>
                <w:sz w:val="20"/>
                <w:szCs w:val="20"/>
              </w:rPr>
              <w:t>Use Applicant Details for Billing</w:t>
            </w:r>
          </w:p>
          <w:p w14:paraId="42224860" w14:textId="77777777" w:rsidR="00B45E8A" w:rsidRPr="002056C7" w:rsidRDefault="00B45E8A" w:rsidP="002056C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45E8A" w:rsidRPr="00296ABF" w14:paraId="6331F004" w14:textId="77777777" w:rsidTr="00840EED">
        <w:trPr>
          <w:trHeight w:hRule="exact" w:val="369"/>
        </w:trPr>
        <w:tc>
          <w:tcPr>
            <w:tcW w:w="5951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7AB87D" w14:textId="77777777" w:rsidR="00B45E8A" w:rsidRPr="002056C7" w:rsidRDefault="00B45E8A" w:rsidP="002056C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056C7">
              <w:rPr>
                <w:rFonts w:ascii="Arial" w:hAnsi="Arial" w:cs="Arial"/>
                <w:i/>
                <w:sz w:val="16"/>
                <w:szCs w:val="16"/>
              </w:rPr>
              <w:t>Tick this box where the Billing Details are the same as the Ap</w:t>
            </w:r>
            <w:r>
              <w:rPr>
                <w:rFonts w:ascii="Arial" w:hAnsi="Arial" w:cs="Arial"/>
                <w:i/>
                <w:sz w:val="16"/>
                <w:szCs w:val="16"/>
              </w:rPr>
              <w:t>plicant D</w:t>
            </w:r>
            <w:r w:rsidRPr="002056C7">
              <w:rPr>
                <w:rFonts w:ascii="Arial" w:hAnsi="Arial" w:cs="Arial"/>
                <w:i/>
                <w:sz w:val="16"/>
                <w:szCs w:val="16"/>
              </w:rPr>
              <w:t>etails in Section 2, otherwise complete the details below.</w:t>
            </w:r>
          </w:p>
          <w:p w14:paraId="690476EA" w14:textId="77777777" w:rsidR="00B45E8A" w:rsidRPr="002056C7" w:rsidRDefault="00B45E8A" w:rsidP="002056C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39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D13D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Mailing Address</w:t>
            </w:r>
          </w:p>
        </w:tc>
      </w:tr>
      <w:tr w:rsidR="00B45E8A" w:rsidRPr="0056465F" w14:paraId="3044A3F8" w14:textId="77777777" w:rsidTr="00331E1E">
        <w:trPr>
          <w:trHeight w:hRule="exact" w:val="274"/>
        </w:trPr>
        <w:tc>
          <w:tcPr>
            <w:tcW w:w="595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C829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Customer Order Ref.</w:t>
            </w:r>
          </w:p>
        </w:tc>
        <w:tc>
          <w:tcPr>
            <w:tcW w:w="43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864A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48DDCB68" w14:textId="77777777" w:rsidTr="00331E1E">
        <w:trPr>
          <w:trHeight w:hRule="exact" w:val="340"/>
        </w:trPr>
        <w:tc>
          <w:tcPr>
            <w:tcW w:w="595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27D3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B57A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00559234" w14:textId="77777777" w:rsidTr="00331E1E">
        <w:trPr>
          <w:trHeight w:hRule="exact" w:val="273"/>
        </w:trPr>
        <w:tc>
          <w:tcPr>
            <w:tcW w:w="18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D1368F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411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270DBA" w14:textId="77777777" w:rsidR="00B45E8A" w:rsidRPr="0056465F" w:rsidRDefault="00B45E8A" w:rsidP="008E15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439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6320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40A19278" w14:textId="77777777" w:rsidTr="00331E1E">
        <w:trPr>
          <w:trHeight w:hRule="exact" w:val="340"/>
        </w:trPr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D6849E" w14:textId="77777777" w:rsidR="00B45E8A" w:rsidRPr="0056465F" w:rsidRDefault="00B45E8A" w:rsidP="008E15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AA9649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6489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26103215" w14:textId="77777777" w:rsidTr="00331E1E">
        <w:trPr>
          <w:trHeight w:hRule="exact" w:val="307"/>
        </w:trPr>
        <w:tc>
          <w:tcPr>
            <w:tcW w:w="5951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7CD001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7C446005" w14:textId="77777777" w:rsidR="00B45E8A" w:rsidRPr="0056465F" w:rsidRDefault="00B61F85" w:rsidP="002056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Suburb/State</w:t>
            </w:r>
          </w:p>
        </w:tc>
        <w:tc>
          <w:tcPr>
            <w:tcW w:w="2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249FB8" w14:textId="77777777" w:rsidR="00B45E8A" w:rsidRPr="0056465F" w:rsidRDefault="00B45E8A" w:rsidP="00D02EE4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</w:tr>
      <w:tr w:rsidR="00B45E8A" w:rsidRPr="0056465F" w14:paraId="40359161" w14:textId="77777777" w:rsidTr="00331E1E">
        <w:trPr>
          <w:trHeight w:hRule="exact" w:val="340"/>
        </w:trPr>
        <w:tc>
          <w:tcPr>
            <w:tcW w:w="5951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5E1A1B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731C6CC6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85E882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56E82303" w14:textId="77777777" w:rsidTr="00331E1E">
        <w:trPr>
          <w:trHeight w:hRule="exact" w:val="233"/>
        </w:trPr>
        <w:tc>
          <w:tcPr>
            <w:tcW w:w="5951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16FB05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Company Name (if applicable)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26A8E548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2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70B54D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</w:tr>
      <w:tr w:rsidR="00B45E8A" w:rsidRPr="0056465F" w14:paraId="5D95DBA7" w14:textId="77777777" w:rsidTr="00331E1E">
        <w:trPr>
          <w:trHeight w:hRule="exact" w:val="340"/>
        </w:trPr>
        <w:tc>
          <w:tcPr>
            <w:tcW w:w="5951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941457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25DD16D0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C0EECC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28B3E017" w14:textId="77777777" w:rsidTr="00331E1E">
        <w:trPr>
          <w:trHeight w:hRule="exact" w:val="209"/>
        </w:trPr>
        <w:tc>
          <w:tcPr>
            <w:tcW w:w="2973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1883D0" w14:textId="77777777" w:rsidR="00B45E8A" w:rsidRPr="0056465F" w:rsidRDefault="00B45E8A" w:rsidP="008E15A5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ABN</w:t>
            </w:r>
          </w:p>
        </w:tc>
        <w:tc>
          <w:tcPr>
            <w:tcW w:w="2978" w:type="dxa"/>
            <w:gridSpan w:val="7"/>
            <w:shd w:val="clear" w:color="auto" w:fill="auto"/>
            <w:vAlign w:val="center"/>
          </w:tcPr>
          <w:p w14:paraId="1C859CDB" w14:textId="77777777" w:rsidR="00B45E8A" w:rsidRPr="0056465F" w:rsidRDefault="00B45E8A" w:rsidP="008E15A5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Mobile</w:t>
            </w:r>
          </w:p>
        </w:tc>
        <w:tc>
          <w:tcPr>
            <w:tcW w:w="439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DF2C50" w14:textId="77777777" w:rsidR="00B45E8A" w:rsidRPr="0056465F" w:rsidRDefault="00B45E8A" w:rsidP="008E15A5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</w:tr>
      <w:tr w:rsidR="00B45E8A" w:rsidRPr="00296ABF" w14:paraId="3C0CA5D2" w14:textId="77777777" w:rsidTr="00331E1E">
        <w:trPr>
          <w:trHeight w:hRule="exact" w:val="340"/>
        </w:trPr>
        <w:tc>
          <w:tcPr>
            <w:tcW w:w="297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8A2D5" w14:textId="77777777" w:rsidR="00B45E8A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B7C01" w14:textId="77777777" w:rsidR="00790934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B50F5CD" w14:textId="77777777" w:rsidR="00B45E8A" w:rsidRDefault="00B45E8A" w:rsidP="007909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F27F3B" w14:textId="77777777" w:rsidR="000C3EBB" w:rsidRPr="000C3EBB" w:rsidRDefault="000C3EBB" w:rsidP="000C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D864" w14:textId="77777777" w:rsidR="00CB7BB0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5056BFE" w14:textId="77777777" w:rsidR="00B45E8A" w:rsidRPr="00CB7BB0" w:rsidRDefault="00B45E8A" w:rsidP="00CB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424C1E" w14:textId="77777777" w:rsidR="0096260C" w:rsidRDefault="0096260C">
      <w:pPr>
        <w:rPr>
          <w:rFonts w:ascii="Arial" w:hAnsi="Arial" w:cs="Arial"/>
          <w:sz w:val="18"/>
          <w:szCs w:val="18"/>
        </w:rPr>
        <w:sectPr w:rsidR="0096260C" w:rsidSect="009605EA">
          <w:headerReference w:type="default" r:id="rId8"/>
          <w:footerReference w:type="default" r:id="rId9"/>
          <w:footerReference w:type="first" r:id="rId10"/>
          <w:pgSz w:w="11906" w:h="16838" w:code="9"/>
          <w:pgMar w:top="284" w:right="849" w:bottom="720" w:left="709" w:header="709" w:footer="437" w:gutter="0"/>
          <w:cols w:space="708"/>
          <w:docGrid w:linePitch="360"/>
        </w:sectPr>
      </w:pPr>
    </w:p>
    <w:p w14:paraId="266F0B25" w14:textId="77777777" w:rsidR="0096260C" w:rsidRPr="0096260C" w:rsidRDefault="0096260C">
      <w:pPr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250"/>
        <w:gridCol w:w="4678"/>
        <w:gridCol w:w="283"/>
        <w:gridCol w:w="17"/>
        <w:gridCol w:w="267"/>
        <w:gridCol w:w="142"/>
        <w:gridCol w:w="141"/>
        <w:gridCol w:w="284"/>
        <w:gridCol w:w="2410"/>
        <w:gridCol w:w="283"/>
        <w:gridCol w:w="1418"/>
        <w:gridCol w:w="283"/>
      </w:tblGrid>
      <w:tr w:rsidR="002F1DC2" w:rsidRPr="00E72A79" w14:paraId="03E2EB95" w14:textId="77777777" w:rsidTr="00D05CBF">
        <w:trPr>
          <w:gridBefore w:val="1"/>
          <w:wBefore w:w="34" w:type="dxa"/>
          <w:trHeight w:hRule="exact" w:val="340"/>
        </w:trPr>
        <w:tc>
          <w:tcPr>
            <w:tcW w:w="1045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B41AB" w14:textId="77777777" w:rsidR="002F1DC2" w:rsidRPr="00E72A79" w:rsidRDefault="00526DBC" w:rsidP="009D11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2A79">
              <w:rPr>
                <w:rFonts w:ascii="Arial" w:hAnsi="Arial" w:cs="Arial"/>
                <w:b/>
                <w:sz w:val="20"/>
                <w:szCs w:val="20"/>
              </w:rPr>
              <w:t>SECTION 4</w:t>
            </w:r>
            <w:r w:rsidR="006F0988">
              <w:rPr>
                <w:rFonts w:ascii="Arial" w:hAnsi="Arial" w:cs="Arial"/>
                <w:b/>
                <w:sz w:val="20"/>
                <w:szCs w:val="20"/>
              </w:rPr>
              <w:t>: MEETING</w:t>
            </w:r>
            <w:r w:rsidR="002F1DC2" w:rsidRPr="00E72A79">
              <w:rPr>
                <w:rFonts w:ascii="Arial" w:hAnsi="Arial" w:cs="Arial"/>
                <w:b/>
                <w:sz w:val="20"/>
                <w:szCs w:val="20"/>
              </w:rPr>
              <w:t xml:space="preserve"> DETAILS</w:t>
            </w:r>
          </w:p>
        </w:tc>
      </w:tr>
      <w:tr w:rsidR="006F0988" w:rsidRPr="00E72A79" w14:paraId="16EFECE3" w14:textId="77777777" w:rsidTr="0044655B">
        <w:trPr>
          <w:gridBefore w:val="1"/>
          <w:wBefore w:w="34" w:type="dxa"/>
          <w:trHeight w:hRule="exact" w:val="594"/>
        </w:trPr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7457EB" w14:textId="77777777" w:rsidR="006F0988" w:rsidRPr="006F0988" w:rsidRDefault="00EC4CBE" w:rsidP="00EC4CBE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QFES</w:t>
            </w:r>
            <w:r w:rsidR="006F0988">
              <w:rPr>
                <w:rFonts w:ascii="Arial" w:hAnsi="Arial" w:cs="Arial"/>
                <w:i/>
                <w:sz w:val="18"/>
                <w:szCs w:val="18"/>
              </w:rPr>
              <w:t xml:space="preserve"> staff will contact you t</w:t>
            </w:r>
            <w:r w:rsidR="000752C0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="006F0988">
              <w:rPr>
                <w:rFonts w:ascii="Arial" w:hAnsi="Arial" w:cs="Arial"/>
                <w:i/>
                <w:sz w:val="18"/>
                <w:szCs w:val="18"/>
              </w:rPr>
              <w:t xml:space="preserve"> confirm the meeting details.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DB355" w14:textId="77777777" w:rsidR="006F0988" w:rsidRPr="00E72A79" w:rsidRDefault="006F0988" w:rsidP="009D11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B57901" w14:textId="77777777" w:rsidR="006F0988" w:rsidRPr="00E72A79" w:rsidRDefault="006F0988" w:rsidP="009D11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5CBF" w:rsidRPr="00E72A79" w14:paraId="26A60832" w14:textId="77777777" w:rsidTr="0044655B">
        <w:trPr>
          <w:gridBefore w:val="1"/>
          <w:wBefore w:w="34" w:type="dxa"/>
          <w:trHeight w:hRule="exact" w:val="80"/>
        </w:trPr>
        <w:tc>
          <w:tcPr>
            <w:tcW w:w="84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5F8BEC" w14:textId="77777777" w:rsidR="00D05CBF" w:rsidRDefault="00D05CBF" w:rsidP="00EC4CB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78CD7" w14:textId="77777777" w:rsidR="00D05CBF" w:rsidRPr="00E72A79" w:rsidRDefault="00D05CBF" w:rsidP="009D11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32DF1B" w14:textId="77777777" w:rsidR="00D05CBF" w:rsidRPr="00E72A79" w:rsidRDefault="00D05CBF" w:rsidP="009D11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05EA" w:rsidRPr="00E72A79" w14:paraId="4CA43691" w14:textId="77777777" w:rsidTr="001B64E6">
        <w:trPr>
          <w:gridBefore w:val="1"/>
          <w:wBefore w:w="34" w:type="dxa"/>
          <w:trHeight w:hRule="exact" w:val="409"/>
        </w:trPr>
        <w:tc>
          <w:tcPr>
            <w:tcW w:w="549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952388" w14:textId="77777777" w:rsidR="002F1DC2" w:rsidRPr="008D4772" w:rsidRDefault="001B64E6" w:rsidP="009D116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6F0988" w:rsidRPr="008D4772">
              <w:rPr>
                <w:rFonts w:ascii="Arial" w:hAnsi="Arial" w:cs="Arial"/>
                <w:b/>
                <w:sz w:val="18"/>
                <w:szCs w:val="18"/>
              </w:rPr>
              <w:t>Meeting Description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0E92E" w14:textId="77777777" w:rsidR="002F1DC2" w:rsidRPr="00E72A79" w:rsidRDefault="002F1DC2" w:rsidP="009D11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7E5C35" w14:textId="77777777" w:rsidR="002F1DC2" w:rsidRPr="008D4772" w:rsidRDefault="008D4772" w:rsidP="009D11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4772">
              <w:rPr>
                <w:rFonts w:ascii="Arial" w:hAnsi="Arial" w:cs="Arial"/>
                <w:b/>
                <w:sz w:val="18"/>
                <w:szCs w:val="18"/>
              </w:rPr>
              <w:t>Proposed Attendees</w:t>
            </w:r>
          </w:p>
        </w:tc>
      </w:tr>
      <w:tr w:rsidR="001B64E6" w:rsidRPr="00E72A79" w14:paraId="1AD98A93" w14:textId="77777777" w:rsidTr="001B64E6">
        <w:trPr>
          <w:gridBefore w:val="1"/>
          <w:wBefore w:w="34" w:type="dxa"/>
          <w:trHeight w:hRule="exact" w:val="214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CE464C" w14:textId="77777777" w:rsidR="001B64E6" w:rsidRPr="00E72A79" w:rsidRDefault="001B64E6" w:rsidP="001B64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A17B" w14:textId="77777777" w:rsidR="001B64E6" w:rsidRPr="00E72A79" w:rsidRDefault="001B64E6" w:rsidP="00695B31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72A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2A79">
              <w:rPr>
                <w:rFonts w:ascii="Arial" w:hAnsi="Arial" w:cs="Arial"/>
                <w:sz w:val="18"/>
                <w:szCs w:val="18"/>
              </w:rPr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21EDDA7" w14:textId="77777777" w:rsidR="001B64E6" w:rsidRPr="00E72A79" w:rsidRDefault="001B64E6" w:rsidP="00695B31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72A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2A79">
              <w:rPr>
                <w:rFonts w:ascii="Arial" w:hAnsi="Arial" w:cs="Arial"/>
                <w:sz w:val="18"/>
                <w:szCs w:val="18"/>
              </w:rPr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52A0DB5" w14:textId="77777777" w:rsidR="001B64E6" w:rsidRPr="00E72A79" w:rsidRDefault="001B64E6" w:rsidP="00695B31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72A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2A79">
              <w:rPr>
                <w:rFonts w:ascii="Arial" w:hAnsi="Arial" w:cs="Arial"/>
                <w:sz w:val="18"/>
                <w:szCs w:val="18"/>
              </w:rPr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95CC1E0" w14:textId="77777777" w:rsidR="001B64E6" w:rsidRPr="00E72A79" w:rsidRDefault="001B64E6" w:rsidP="00695B31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72A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2A79">
              <w:rPr>
                <w:rFonts w:ascii="Arial" w:hAnsi="Arial" w:cs="Arial"/>
                <w:sz w:val="18"/>
                <w:szCs w:val="18"/>
              </w:rPr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686A881" w14:textId="77777777" w:rsidR="001B64E6" w:rsidRDefault="001B64E6"/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B6011" w14:textId="77777777" w:rsidR="001B64E6" w:rsidRPr="00E72A79" w:rsidRDefault="001B64E6" w:rsidP="009D11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21C1" w14:textId="77777777" w:rsidR="001B64E6" w:rsidRPr="00E72A79" w:rsidRDefault="001B64E6" w:rsidP="004B6034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72A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2A79">
              <w:rPr>
                <w:rFonts w:ascii="Arial" w:hAnsi="Arial" w:cs="Arial"/>
                <w:sz w:val="18"/>
                <w:szCs w:val="18"/>
              </w:rPr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49897B9" w14:textId="77777777" w:rsidR="001B64E6" w:rsidRPr="00E72A79" w:rsidRDefault="001B64E6" w:rsidP="004B6034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72A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2A79">
              <w:rPr>
                <w:rFonts w:ascii="Arial" w:hAnsi="Arial" w:cs="Arial"/>
                <w:sz w:val="18"/>
                <w:szCs w:val="18"/>
              </w:rPr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D0146EE" w14:textId="77777777" w:rsidR="001B64E6" w:rsidRPr="00E72A79" w:rsidRDefault="001B64E6" w:rsidP="007815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  <w:p w14:paraId="650B178A" w14:textId="77777777" w:rsidR="001B64E6" w:rsidRPr="00E72A79" w:rsidRDefault="001B64E6" w:rsidP="00781555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72A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2A79">
              <w:rPr>
                <w:rFonts w:ascii="Arial" w:hAnsi="Arial" w:cs="Arial"/>
                <w:sz w:val="18"/>
                <w:szCs w:val="18"/>
              </w:rPr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592E55E" w14:textId="77777777" w:rsidR="001B64E6" w:rsidRPr="00E72A79" w:rsidRDefault="001B64E6" w:rsidP="007815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7637FE" w14:textId="77777777" w:rsidR="001B64E6" w:rsidRPr="00E72A79" w:rsidRDefault="001B64E6" w:rsidP="004B60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4ED408" w14:textId="77777777" w:rsidR="001B64E6" w:rsidRDefault="001B64E6" w:rsidP="004B60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28F8B2" w14:textId="77777777" w:rsidR="001B64E6" w:rsidRPr="00E72A79" w:rsidRDefault="001B64E6" w:rsidP="004B60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121D" w:rsidRPr="00E72A79" w14:paraId="46CC363E" w14:textId="77777777" w:rsidTr="003F4E12">
        <w:trPr>
          <w:gridBefore w:val="1"/>
          <w:wBefore w:w="34" w:type="dxa"/>
          <w:trHeight w:val="337"/>
        </w:trPr>
        <w:tc>
          <w:tcPr>
            <w:tcW w:w="1045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A5EEF0" w14:textId="77777777" w:rsidR="0072121D" w:rsidRPr="00BD1687" w:rsidRDefault="00A71B0B" w:rsidP="003F4E12">
            <w:pPr>
              <w:spacing w:beforeLines="80" w:before="192"/>
              <w:rPr>
                <w:rFonts w:ascii="Arial" w:hAnsi="Arial" w:cs="Arial"/>
                <w:sz w:val="18"/>
                <w:szCs w:val="20"/>
              </w:rPr>
            </w:pPr>
            <w:r w:rsidRPr="00860CF9">
              <w:rPr>
                <w:rFonts w:ascii="Arial" w:hAnsi="Arial" w:cs="Arial"/>
                <w:noProof/>
                <w:sz w:val="18"/>
                <w:szCs w:val="18"/>
              </w:rPr>
              <w:t xml:space="preserve">Has there been previous contact with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QFES </w:t>
            </w:r>
            <w:r w:rsidRPr="00860CF9">
              <w:rPr>
                <w:rFonts w:ascii="Arial" w:hAnsi="Arial" w:cs="Arial"/>
                <w:noProof/>
                <w:sz w:val="18"/>
                <w:szCs w:val="18"/>
              </w:rPr>
              <w:t>Staff on this matter</w:t>
            </w:r>
            <w:r w:rsidRPr="000752C0">
              <w:rPr>
                <w:rFonts w:ascii="Arial" w:hAnsi="Arial" w:cs="Arial"/>
                <w:noProof/>
                <w:sz w:val="18"/>
                <w:szCs w:val="18"/>
              </w:rPr>
              <w:t>?</w:t>
            </w:r>
            <w:r w:rsidRPr="00A66FD6">
              <w:rPr>
                <w:rFonts w:ascii="Arial" w:hAnsi="Arial" w:cs="Arial"/>
                <w:noProof/>
              </w:rPr>
              <w:t xml:space="preserve">    </w:t>
            </w:r>
            <w:r>
              <w:rPr>
                <w:rFonts w:ascii="Arial" w:hAnsi="Arial" w:cs="Arial"/>
                <w:noProof/>
              </w:rPr>
              <w:t xml:space="preserve">         </w:t>
            </w:r>
            <w:r w:rsidRPr="00840EED">
              <w:rPr>
                <w:rFonts w:ascii="Arial" w:hAnsi="Arial" w:cs="Arial"/>
                <w:noProof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EED">
              <w:rPr>
                <w:rFonts w:ascii="Arial" w:hAnsi="Arial" w:cs="Arial"/>
                <w:noProof/>
                <w:sz w:val="18"/>
              </w:rPr>
              <w:instrText xml:space="preserve"> FORMCHECKBOX </w:instrText>
            </w:r>
            <w:r w:rsidR="00B81C8E">
              <w:rPr>
                <w:rFonts w:ascii="Arial" w:hAnsi="Arial" w:cs="Arial"/>
                <w:noProof/>
                <w:sz w:val="18"/>
              </w:rPr>
            </w:r>
            <w:r w:rsidR="00B81C8E">
              <w:rPr>
                <w:rFonts w:ascii="Arial" w:hAnsi="Arial" w:cs="Arial"/>
                <w:noProof/>
                <w:sz w:val="18"/>
              </w:rPr>
              <w:fldChar w:fldCharType="separate"/>
            </w:r>
            <w:r w:rsidRPr="00840EED">
              <w:rPr>
                <w:rFonts w:ascii="Arial" w:hAnsi="Arial" w:cs="Arial"/>
                <w:noProof/>
                <w:sz w:val="18"/>
              </w:rPr>
              <w:fldChar w:fldCharType="end"/>
            </w:r>
            <w:r w:rsidRPr="00840EED">
              <w:rPr>
                <w:rFonts w:ascii="Arial" w:hAnsi="Arial" w:cs="Arial"/>
                <w:noProof/>
                <w:sz w:val="18"/>
              </w:rPr>
              <w:t xml:space="preserve"> Yes</w:t>
            </w:r>
            <w:r>
              <w:rPr>
                <w:rFonts w:ascii="Arial" w:hAnsi="Arial" w:cs="Arial"/>
                <w:noProof/>
                <w:sz w:val="18"/>
              </w:rPr>
              <w:t xml:space="preserve"> </w:t>
            </w:r>
            <w:r w:rsidRPr="00840EED">
              <w:rPr>
                <w:rFonts w:ascii="Arial" w:hAnsi="Arial" w:cs="Arial"/>
                <w:noProof/>
                <w:sz w:val="18"/>
              </w:rPr>
              <w:t xml:space="preserve"> </w:t>
            </w:r>
            <w:r w:rsidRPr="00840EED">
              <w:rPr>
                <w:rFonts w:ascii="Arial" w:hAnsi="Arial" w:cs="Arial"/>
                <w:noProof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EED">
              <w:rPr>
                <w:rFonts w:ascii="Arial" w:hAnsi="Arial" w:cs="Arial"/>
                <w:noProof/>
                <w:sz w:val="18"/>
              </w:rPr>
              <w:instrText xml:space="preserve"> FORMCHECKBOX </w:instrText>
            </w:r>
            <w:r w:rsidR="00B81C8E">
              <w:rPr>
                <w:rFonts w:ascii="Arial" w:hAnsi="Arial" w:cs="Arial"/>
                <w:noProof/>
                <w:sz w:val="18"/>
              </w:rPr>
            </w:r>
            <w:r w:rsidR="00B81C8E">
              <w:rPr>
                <w:rFonts w:ascii="Arial" w:hAnsi="Arial" w:cs="Arial"/>
                <w:noProof/>
                <w:sz w:val="18"/>
              </w:rPr>
              <w:fldChar w:fldCharType="separate"/>
            </w:r>
            <w:r w:rsidRPr="00840EED">
              <w:rPr>
                <w:rFonts w:ascii="Arial" w:hAnsi="Arial" w:cs="Arial"/>
                <w:noProof/>
                <w:sz w:val="18"/>
              </w:rPr>
              <w:fldChar w:fldCharType="end"/>
            </w:r>
            <w:r w:rsidRPr="00840EED">
              <w:rPr>
                <w:rFonts w:ascii="Arial" w:hAnsi="Arial" w:cs="Arial"/>
                <w:noProof/>
                <w:sz w:val="18"/>
              </w:rPr>
              <w:t xml:space="preserve">  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F4E12" w:rsidRPr="00E72A79" w14:paraId="57F68554" w14:textId="77777777" w:rsidTr="003F4E12">
        <w:trPr>
          <w:gridBefore w:val="1"/>
          <w:wBefore w:w="34" w:type="dxa"/>
          <w:trHeight w:val="494"/>
        </w:trPr>
        <w:tc>
          <w:tcPr>
            <w:tcW w:w="522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49C630" w14:textId="77777777" w:rsidR="003F4E12" w:rsidRDefault="003F4E12" w:rsidP="003F4E12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Name of Officer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</w:tblGrid>
            <w:tr w:rsidR="003F4E12" w:rsidRPr="00563626" w14:paraId="4BA6E951" w14:textId="77777777" w:rsidTr="0078258D">
              <w:tc>
                <w:tcPr>
                  <w:tcW w:w="4980" w:type="dxa"/>
                  <w:shd w:val="clear" w:color="auto" w:fill="auto"/>
                </w:tcPr>
                <w:p w14:paraId="6044D4DC" w14:textId="77777777" w:rsidR="003F4E12" w:rsidRPr="00563626" w:rsidRDefault="003F4E12" w:rsidP="003F4E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465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6465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6465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6465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6465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465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465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465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465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465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D51A9C2" w14:textId="77777777" w:rsidR="003F4E12" w:rsidRPr="00860CF9" w:rsidRDefault="003F4E12" w:rsidP="00804E3E">
            <w:pPr>
              <w:spacing w:beforeLines="80" w:before="192" w:after="8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22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A4F72" w14:textId="77777777" w:rsidR="003F4E12" w:rsidRPr="00860CF9" w:rsidRDefault="003F4E12" w:rsidP="00804E3E">
            <w:pPr>
              <w:spacing w:beforeLines="80" w:before="192" w:after="8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3F4E12" w:rsidRPr="00E72A79" w14:paraId="0B43409B" w14:textId="77777777" w:rsidTr="003F4E12">
        <w:trPr>
          <w:gridBefore w:val="1"/>
          <w:wBefore w:w="34" w:type="dxa"/>
          <w:trHeight w:val="758"/>
        </w:trPr>
        <w:tc>
          <w:tcPr>
            <w:tcW w:w="1045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65DB35" w14:textId="77777777" w:rsidR="003F4E12" w:rsidRDefault="003F4E12" w:rsidP="003F4E12">
            <w:pPr>
              <w:spacing w:beforeLines="80" w:before="192" w:after="8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Does this submission relate to combustible cladding?                                    </w:t>
            </w: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B81C8E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20"/>
              </w:rPr>
              <w:t xml:space="preserve"> Yes  </w:t>
            </w: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B81C8E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20"/>
              </w:rPr>
              <w:t xml:space="preserve">  No</w:t>
            </w:r>
          </w:p>
          <w:p w14:paraId="0997451E" w14:textId="77777777" w:rsidR="003F4E12" w:rsidRPr="00860CF9" w:rsidRDefault="003F4E12" w:rsidP="003F4E12">
            <w:pPr>
              <w:spacing w:beforeLines="80" w:before="192" w:after="8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Is this an “affected” building that has been registered with QBCC?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B81C8E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20"/>
              </w:rPr>
              <w:t xml:space="preserve"> Yes  </w:t>
            </w: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B81C8E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20"/>
              </w:rPr>
              <w:t xml:space="preserve">  No</w:t>
            </w:r>
          </w:p>
        </w:tc>
      </w:tr>
      <w:tr w:rsidR="007A076E" w:rsidRPr="00E72A79" w14:paraId="2938F4F9" w14:textId="77777777" w:rsidTr="003F4E12">
        <w:trPr>
          <w:gridBefore w:val="1"/>
          <w:wBefore w:w="34" w:type="dxa"/>
          <w:trHeight w:val="586"/>
        </w:trPr>
        <w:tc>
          <w:tcPr>
            <w:tcW w:w="60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123055" w14:textId="77777777" w:rsidR="007A076E" w:rsidRDefault="007A076E" w:rsidP="003F4E12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If so, please provide the QBCC Unique Building Identification Number   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054C" w14:textId="77777777" w:rsidR="007A076E" w:rsidRPr="0056465F" w:rsidRDefault="007A076E" w:rsidP="007A076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076E" w:rsidRPr="00164E15" w14:paraId="16B7AF7D" w14:textId="77777777" w:rsidTr="00BD16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724"/>
        </w:trPr>
        <w:tc>
          <w:tcPr>
            <w:tcW w:w="104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pPr w:leftFromText="181" w:rightFromText="181" w:vertAnchor="page" w:horzAnchor="margin" w:tblpY="121"/>
              <w:tblOverlap w:val="never"/>
              <w:tblW w:w="10985" w:type="dxa"/>
              <w:tblLayout w:type="fixed"/>
              <w:tblLook w:val="01E0" w:firstRow="1" w:lastRow="1" w:firstColumn="1" w:lastColumn="1" w:noHBand="0" w:noVBand="0"/>
            </w:tblPr>
            <w:tblGrid>
              <w:gridCol w:w="10985"/>
            </w:tblGrid>
            <w:tr w:rsidR="007A076E" w:rsidRPr="00D837B5" w14:paraId="64942957" w14:textId="77777777" w:rsidTr="00BD1687">
              <w:trPr>
                <w:trHeight w:hRule="exact" w:val="768"/>
              </w:trPr>
              <w:tc>
                <w:tcPr>
                  <w:tcW w:w="10985" w:type="dxa"/>
                  <w:shd w:val="clear" w:color="auto" w:fill="auto"/>
                  <w:vAlign w:val="center"/>
                </w:tcPr>
                <w:p w14:paraId="091ACF6C" w14:textId="77777777" w:rsidR="007A076E" w:rsidRPr="00D837B5" w:rsidRDefault="007A076E" w:rsidP="007A076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837B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SECTION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  <w:r w:rsidRPr="00D837B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CONFIRMATION</w:t>
                  </w:r>
                </w:p>
              </w:tc>
            </w:tr>
          </w:tbl>
          <w:p w14:paraId="2302D6E8" w14:textId="77777777" w:rsidR="007A076E" w:rsidRDefault="007A076E" w:rsidP="007A076E"/>
          <w:p w14:paraId="3EFB5620" w14:textId="77777777" w:rsidR="007A076E" w:rsidRDefault="007A076E" w:rsidP="007A076E"/>
          <w:p w14:paraId="4B23ED47" w14:textId="77777777" w:rsidR="007A076E" w:rsidRDefault="007A076E" w:rsidP="007A076E"/>
          <w:p w14:paraId="3C52ACF6" w14:textId="77777777" w:rsidR="007A076E" w:rsidRDefault="007A076E" w:rsidP="007A076E"/>
          <w:p w14:paraId="4AC22FFC" w14:textId="77777777" w:rsidR="007A076E" w:rsidRDefault="007A076E" w:rsidP="007A076E"/>
        </w:tc>
      </w:tr>
      <w:tr w:rsidR="007A076E" w:rsidRPr="007C483F" w14:paraId="26D72AEB" w14:textId="77777777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1931" w14:textId="77777777" w:rsidR="007A076E" w:rsidRPr="007C483F" w:rsidRDefault="007A076E" w:rsidP="007A076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483F">
              <w:rPr>
                <w:rFonts w:ascii="Arial" w:hAnsi="Arial" w:cs="Arial"/>
                <w:b/>
                <w:sz w:val="16"/>
                <w:szCs w:val="16"/>
              </w:rPr>
              <w:t>Privacy</w:t>
            </w:r>
          </w:p>
        </w:tc>
      </w:tr>
      <w:tr w:rsidR="007A076E" w:rsidRPr="007C483F" w14:paraId="4A990C18" w14:textId="77777777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446"/>
        </w:trPr>
        <w:tc>
          <w:tcPr>
            <w:tcW w:w="1049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431A" w14:textId="77777777" w:rsidR="007A076E" w:rsidRPr="007C483F" w:rsidRDefault="007A076E" w:rsidP="007A07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Refer to the Queensland Government website</w:t>
            </w:r>
            <w:r w:rsidRPr="007C483F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1" w:history="1"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www.qld.gov.au/legal/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for details regarding privacy and other uses and disclosures of your personal information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AU" w:eastAsia="en-AU"/>
              </w:rPr>
              <w:t>.</w:t>
            </w:r>
          </w:p>
        </w:tc>
      </w:tr>
      <w:tr w:rsidR="007A076E" w:rsidRPr="007C483F" w14:paraId="6589B00F" w14:textId="77777777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D1C7" w14:textId="77777777" w:rsidR="007A076E" w:rsidRPr="007C483F" w:rsidRDefault="007A076E" w:rsidP="007A076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483F">
              <w:rPr>
                <w:rFonts w:ascii="Arial" w:hAnsi="Arial" w:cs="Arial"/>
                <w:b/>
                <w:sz w:val="16"/>
                <w:szCs w:val="16"/>
              </w:rPr>
              <w:t>Payment of Fees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(if applicable)</w:t>
            </w:r>
          </w:p>
        </w:tc>
      </w:tr>
      <w:tr w:rsidR="007A076E" w:rsidRPr="007012E0" w14:paraId="5F7754FB" w14:textId="77777777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1049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1786" w14:textId="77777777" w:rsidR="007A076E" w:rsidRPr="007012E0" w:rsidRDefault="007A076E" w:rsidP="007A076E">
            <w:pPr>
              <w:rPr>
                <w:rFonts w:ascii="Arial" w:hAnsi="Arial" w:cs="Arial"/>
                <w:sz w:val="16"/>
                <w:szCs w:val="16"/>
              </w:rPr>
            </w:pPr>
            <w:r w:rsidRPr="007012E0">
              <w:rPr>
                <w:rFonts w:ascii="Arial" w:hAnsi="Arial" w:cs="Arial"/>
                <w:sz w:val="16"/>
                <w:szCs w:val="16"/>
              </w:rPr>
              <w:t xml:space="preserve">Fees are charged in accordance with the </w:t>
            </w:r>
            <w:r w:rsidRPr="007012E0">
              <w:rPr>
                <w:rFonts w:ascii="Arial" w:hAnsi="Arial" w:cs="Arial"/>
                <w:i/>
                <w:sz w:val="16"/>
                <w:szCs w:val="16"/>
              </w:rPr>
              <w:t xml:space="preserve">Fire and </w:t>
            </w:r>
            <w:r>
              <w:rPr>
                <w:rFonts w:ascii="Arial" w:hAnsi="Arial" w:cs="Arial"/>
                <w:i/>
                <w:sz w:val="16"/>
                <w:szCs w:val="16"/>
              </w:rPr>
              <w:t>Emergency</w:t>
            </w:r>
            <w:r w:rsidRPr="007012E0">
              <w:rPr>
                <w:rFonts w:ascii="Arial" w:hAnsi="Arial" w:cs="Arial"/>
                <w:i/>
                <w:sz w:val="16"/>
                <w:szCs w:val="16"/>
              </w:rPr>
              <w:t xml:space="preserve"> Service</w:t>
            </w:r>
            <w:r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7012E0">
              <w:rPr>
                <w:rFonts w:ascii="Arial" w:hAnsi="Arial" w:cs="Arial"/>
                <w:i/>
                <w:sz w:val="16"/>
                <w:szCs w:val="16"/>
              </w:rPr>
              <w:t xml:space="preserve"> Act 1990</w:t>
            </w:r>
            <w:r w:rsidRPr="007012E0">
              <w:rPr>
                <w:rFonts w:ascii="Arial" w:hAnsi="Arial" w:cs="Arial"/>
                <w:sz w:val="16"/>
                <w:szCs w:val="16"/>
              </w:rPr>
              <w:t xml:space="preserve"> or the </w:t>
            </w:r>
            <w:r w:rsidRPr="007012E0">
              <w:rPr>
                <w:rFonts w:ascii="Arial" w:hAnsi="Arial" w:cs="Arial"/>
                <w:i/>
                <w:sz w:val="16"/>
                <w:szCs w:val="16"/>
              </w:rPr>
              <w:t>Building Fire Safety Regulation 2008</w:t>
            </w:r>
            <w:r w:rsidRPr="007012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A076E" w:rsidRPr="007012E0" w14:paraId="3714C092" w14:textId="77777777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542"/>
        </w:trPr>
        <w:tc>
          <w:tcPr>
            <w:tcW w:w="1049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1135" w14:textId="77777777" w:rsidR="007A076E" w:rsidRPr="007012E0" w:rsidRDefault="007A076E" w:rsidP="007A076E">
            <w:pPr>
              <w:rPr>
                <w:rFonts w:ascii="Arial" w:hAnsi="Arial" w:cs="Arial"/>
                <w:sz w:val="16"/>
                <w:szCs w:val="16"/>
              </w:rPr>
            </w:pPr>
            <w:r w:rsidRPr="007012E0">
              <w:rPr>
                <w:rFonts w:ascii="Arial" w:hAnsi="Arial" w:cs="Arial"/>
                <w:sz w:val="16"/>
                <w:szCs w:val="16"/>
              </w:rPr>
              <w:t xml:space="preserve">I confirm in lodging this </w:t>
            </w:r>
            <w:r>
              <w:rPr>
                <w:rFonts w:ascii="Arial" w:hAnsi="Arial" w:cs="Arial"/>
                <w:sz w:val="16"/>
                <w:szCs w:val="16"/>
              </w:rPr>
              <w:t xml:space="preserve">request </w:t>
            </w:r>
            <w:r w:rsidRPr="007012E0">
              <w:rPr>
                <w:rFonts w:ascii="Arial" w:hAnsi="Arial" w:cs="Arial"/>
                <w:sz w:val="16"/>
                <w:szCs w:val="16"/>
              </w:rPr>
              <w:t>I am acting as the agent and on behalf of the nominated Billing Customer or any alternative nominee and that I hold the necessary agency authority to so act.</w:t>
            </w:r>
          </w:p>
        </w:tc>
      </w:tr>
      <w:tr w:rsidR="007A076E" w:rsidRPr="007012E0" w14:paraId="708C9C98" w14:textId="77777777" w:rsidTr="006A4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499"/>
        </w:trPr>
        <w:tc>
          <w:tcPr>
            <w:tcW w:w="1049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8239" w14:textId="19F66504" w:rsidR="007A076E" w:rsidRPr="007012E0" w:rsidRDefault="007A076E" w:rsidP="007A076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7012E0">
              <w:rPr>
                <w:rFonts w:ascii="Arial" w:hAnsi="Arial" w:cs="Arial"/>
                <w:sz w:val="16"/>
                <w:szCs w:val="16"/>
              </w:rPr>
              <w:t>Note: QF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7012E0">
              <w:rPr>
                <w:rFonts w:ascii="Arial" w:hAnsi="Arial" w:cs="Arial"/>
                <w:sz w:val="16"/>
                <w:szCs w:val="16"/>
              </w:rPr>
              <w:t>S recommends that t</w:t>
            </w:r>
            <w:r>
              <w:rPr>
                <w:rFonts w:ascii="Arial" w:hAnsi="Arial" w:cs="Arial"/>
                <w:sz w:val="16"/>
                <w:szCs w:val="16"/>
              </w:rPr>
              <w:t xml:space="preserve">he terms of payment are provided to the Billing Customer; </w:t>
            </w:r>
            <w:hyperlink r:id="rId12" w:history="1"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Terms and Conditions of Payment of Fees</w:t>
              </w:r>
            </w:hyperlink>
          </w:p>
        </w:tc>
      </w:tr>
      <w:tr w:rsidR="007A076E" w:rsidRPr="007012E0" w14:paraId="5897A3A3" w14:textId="77777777" w:rsidTr="00D05C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461"/>
        </w:trPr>
        <w:tc>
          <w:tcPr>
            <w:tcW w:w="1049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75E4" w14:textId="77777777" w:rsidR="007A076E" w:rsidRPr="00757A38" w:rsidRDefault="007A076E" w:rsidP="007A076E">
            <w:pPr>
              <w:numPr>
                <w:ilvl w:val="0"/>
                <w:numId w:val="8"/>
              </w:numPr>
              <w:ind w:left="460" w:hanging="4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Billing Customer will pay to QFES the fees and charges prescribed for the identified services by a payment method accepted by QFES.</w:t>
            </w:r>
          </w:p>
        </w:tc>
      </w:tr>
      <w:tr w:rsidR="007A076E" w:rsidRPr="007012E0" w14:paraId="22163367" w14:textId="77777777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1049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8F10" w14:textId="77777777" w:rsidR="007A076E" w:rsidRPr="00B85067" w:rsidRDefault="007A076E" w:rsidP="007A076E">
            <w:pPr>
              <w:numPr>
                <w:ilvl w:val="0"/>
                <w:numId w:val="8"/>
              </w:numPr>
              <w:ind w:left="460" w:hanging="430"/>
              <w:rPr>
                <w:rFonts w:ascii="Arial" w:hAnsi="Arial" w:cs="Arial"/>
                <w:sz w:val="16"/>
                <w:szCs w:val="16"/>
              </w:rPr>
            </w:pPr>
            <w:r w:rsidRPr="00BE44D4">
              <w:rPr>
                <w:rFonts w:ascii="Arial" w:hAnsi="Arial" w:cs="Arial"/>
                <w:sz w:val="16"/>
                <w:szCs w:val="16"/>
              </w:rPr>
              <w:t>The invoice must be paid within thirty (30) days from the date of the invoice.</w:t>
            </w:r>
          </w:p>
        </w:tc>
      </w:tr>
      <w:tr w:rsidR="007A076E" w:rsidRPr="007012E0" w14:paraId="5900BFE6" w14:textId="77777777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1049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C10C" w14:textId="77777777" w:rsidR="007A076E" w:rsidRDefault="007A076E" w:rsidP="007A07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Additionally, if the Billing Customer does not pay the bill by the date the payment is due, QFES may:</w:t>
            </w:r>
          </w:p>
        </w:tc>
      </w:tr>
      <w:tr w:rsidR="007A076E" w:rsidRPr="007012E0" w14:paraId="757D43BA" w14:textId="77777777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1049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D2E5" w14:textId="77777777" w:rsidR="007A076E" w:rsidRPr="00B85067" w:rsidRDefault="007A076E" w:rsidP="007A076E">
            <w:pPr>
              <w:numPr>
                <w:ilvl w:val="0"/>
                <w:numId w:val="10"/>
              </w:numPr>
              <w:ind w:left="460" w:hanging="4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Charge the Billing Customer a late fee;</w:t>
            </w:r>
          </w:p>
        </w:tc>
      </w:tr>
      <w:tr w:rsidR="007A076E" w:rsidRPr="007012E0" w14:paraId="3CB82C19" w14:textId="77777777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594"/>
        </w:trPr>
        <w:tc>
          <w:tcPr>
            <w:tcW w:w="1049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1AAC" w14:textId="77777777" w:rsidR="007A076E" w:rsidRPr="00824A21" w:rsidRDefault="007A076E" w:rsidP="007A076E">
            <w:pPr>
              <w:numPr>
                <w:ilvl w:val="0"/>
                <w:numId w:val="10"/>
              </w:numPr>
              <w:ind w:left="460" w:hanging="4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Engage a mercantile agent to recover the money the Billing customer owes to QFES. If QFES engages a mercantile agent, QFES may charge the Billing Customer a recovery fee;</w:t>
            </w:r>
          </w:p>
        </w:tc>
      </w:tr>
      <w:tr w:rsidR="007A076E" w:rsidRPr="007012E0" w14:paraId="410B34F9" w14:textId="77777777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561"/>
        </w:trPr>
        <w:tc>
          <w:tcPr>
            <w:tcW w:w="1049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9F57" w14:textId="77777777" w:rsidR="007A076E" w:rsidRDefault="007A076E" w:rsidP="007A076E">
            <w:pPr>
              <w:numPr>
                <w:ilvl w:val="0"/>
                <w:numId w:val="10"/>
              </w:numPr>
              <w:ind w:left="460" w:hanging="4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Institute legal proceedings against the Billing Customer to recover the money the Billing customer owes QFES. If QFES institutes legal proceedings, QFES may seek to recover reasonable legal costs.</w:t>
            </w:r>
          </w:p>
          <w:p w14:paraId="616D816E" w14:textId="77777777" w:rsidR="007A076E" w:rsidRDefault="007A076E" w:rsidP="007A07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76E" w:rsidRPr="007012E0" w14:paraId="13C593E0" w14:textId="77777777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907"/>
        </w:trPr>
        <w:tc>
          <w:tcPr>
            <w:tcW w:w="10490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C1BDB" w14:textId="77777777" w:rsidR="007A076E" w:rsidRDefault="007A076E" w:rsidP="007A07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 signing this request, I confirm that I understand the terms and conditions of the request.</w:t>
            </w:r>
          </w:p>
        </w:tc>
      </w:tr>
      <w:tr w:rsidR="007A076E" w:rsidRPr="007012E0" w14:paraId="0C14D489" w14:textId="77777777" w:rsidTr="007A0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524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6C0C2" w14:textId="77777777" w:rsidR="007A076E" w:rsidRDefault="007A076E" w:rsidP="007A07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5245" w:type="dxa"/>
            <w:gridSpan w:val="9"/>
            <w:shd w:val="clear" w:color="auto" w:fill="auto"/>
            <w:vAlign w:val="center"/>
          </w:tcPr>
          <w:p w14:paraId="6CDD97C8" w14:textId="77777777" w:rsidR="007A076E" w:rsidRDefault="007A076E" w:rsidP="007A07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Date</w:t>
            </w:r>
          </w:p>
        </w:tc>
      </w:tr>
      <w:tr w:rsidR="007A076E" w:rsidRPr="007012E0" w14:paraId="23BA5BB5" w14:textId="77777777" w:rsidTr="007A0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728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4F6F" w14:textId="77777777" w:rsidR="007A076E" w:rsidRDefault="007A076E" w:rsidP="007A07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099F" w14:textId="77777777" w:rsidR="007A076E" w:rsidRDefault="007A076E" w:rsidP="007A07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10B8" w14:textId="77777777" w:rsidR="007A076E" w:rsidRDefault="00693911" w:rsidP="007A076E">
            <w:pPr>
              <w:rPr>
                <w:rFonts w:ascii="Arial" w:hAnsi="Arial" w:cs="Arial"/>
                <w:sz w:val="16"/>
                <w:szCs w:val="16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F5CE1B5" w14:textId="77777777" w:rsidR="005367B3" w:rsidRDefault="005367B3" w:rsidP="009F0A89">
      <w:pPr>
        <w:ind w:right="1184"/>
        <w:jc w:val="both"/>
        <w:rPr>
          <w:lang w:val="en-AU"/>
        </w:rPr>
      </w:pPr>
    </w:p>
    <w:p w14:paraId="694BA402" w14:textId="77777777" w:rsidR="00757A38" w:rsidRDefault="00757A38">
      <w:pPr>
        <w:ind w:right="1184"/>
        <w:jc w:val="both"/>
        <w:rPr>
          <w:lang w:val="en-AU"/>
        </w:rPr>
      </w:pPr>
    </w:p>
    <w:sectPr w:rsidR="00757A38" w:rsidSect="009605EA">
      <w:headerReference w:type="default" r:id="rId13"/>
      <w:pgSz w:w="11906" w:h="16838" w:code="9"/>
      <w:pgMar w:top="284" w:right="849" w:bottom="720" w:left="709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60D51" w14:textId="77777777" w:rsidR="00B81C8E" w:rsidRDefault="00B81C8E">
      <w:r>
        <w:separator/>
      </w:r>
    </w:p>
  </w:endnote>
  <w:endnote w:type="continuationSeparator" w:id="0">
    <w:p w14:paraId="4B14D4BC" w14:textId="77777777" w:rsidR="00B81C8E" w:rsidRDefault="00B8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NDY Forms TT">
    <w:altName w:val="Symbol"/>
    <w:charset w:val="02"/>
    <w:family w:val="auto"/>
    <w:pitch w:val="variable"/>
    <w:sig w:usb0="8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7912C" w14:textId="77777777" w:rsidR="00644938" w:rsidRDefault="00644938" w:rsidP="00D02EE4">
    <w:pPr>
      <w:pStyle w:val="Footer"/>
      <w:pBdr>
        <w:top w:val="single" w:sz="4" w:space="1" w:color="auto"/>
      </w:pBdr>
      <w:tabs>
        <w:tab w:val="clear" w:pos="4153"/>
        <w:tab w:val="clear" w:pos="8306"/>
        <w:tab w:val="left" w:pos="2694"/>
        <w:tab w:val="right" w:pos="1034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CSO 0</w:t>
    </w:r>
    <w:r w:rsidR="00840EED">
      <w:rPr>
        <w:rFonts w:ascii="Arial" w:hAnsi="Arial" w:cs="Arial"/>
        <w:sz w:val="16"/>
        <w:szCs w:val="16"/>
      </w:rPr>
      <w:t>43</w:t>
    </w:r>
    <w:r w:rsidR="008E15A5">
      <w:rPr>
        <w:rFonts w:ascii="Arial" w:hAnsi="Arial" w:cs="Arial"/>
        <w:sz w:val="16"/>
        <w:szCs w:val="16"/>
      </w:rPr>
      <w:tab/>
    </w:r>
    <w:r w:rsidR="00790934">
      <w:rPr>
        <w:rFonts w:ascii="Arial" w:hAnsi="Arial" w:cs="Arial"/>
        <w:sz w:val="16"/>
        <w:szCs w:val="16"/>
      </w:rPr>
      <w:t>Authorised b</w:t>
    </w:r>
    <w:r w:rsidR="0063550C">
      <w:rPr>
        <w:rFonts w:ascii="Arial" w:hAnsi="Arial" w:cs="Arial"/>
        <w:sz w:val="16"/>
        <w:szCs w:val="16"/>
      </w:rPr>
      <w:t xml:space="preserve">y: Executive </w:t>
    </w:r>
    <w:r w:rsidR="00D24CFB">
      <w:rPr>
        <w:rFonts w:ascii="Arial" w:hAnsi="Arial" w:cs="Arial"/>
        <w:sz w:val="16"/>
        <w:szCs w:val="16"/>
      </w:rPr>
      <w:t>Manager, Fi</w:t>
    </w:r>
    <w:r w:rsidR="00227B2D">
      <w:rPr>
        <w:rFonts w:ascii="Arial" w:hAnsi="Arial" w:cs="Arial"/>
        <w:sz w:val="16"/>
        <w:szCs w:val="16"/>
      </w:rPr>
      <w:t xml:space="preserve">re Safety </w:t>
    </w:r>
    <w:r w:rsidR="00836468">
      <w:rPr>
        <w:rFonts w:ascii="Arial" w:hAnsi="Arial" w:cs="Arial"/>
        <w:sz w:val="16"/>
        <w:szCs w:val="16"/>
      </w:rPr>
      <w:t>Section</w:t>
    </w:r>
    <w:r w:rsidR="00227B2D">
      <w:rPr>
        <w:rFonts w:ascii="Arial" w:hAnsi="Arial" w:cs="Arial"/>
        <w:sz w:val="16"/>
        <w:szCs w:val="16"/>
      </w:rPr>
      <w:tab/>
    </w:r>
    <w:r w:rsidR="008E15A5">
      <w:rPr>
        <w:rFonts w:ascii="Arial" w:hAnsi="Arial" w:cs="Arial"/>
        <w:sz w:val="16"/>
        <w:szCs w:val="16"/>
      </w:rPr>
      <w:t xml:space="preserve">Effective: </w:t>
    </w:r>
    <w:r w:rsidR="00202367">
      <w:rPr>
        <w:rFonts w:ascii="Arial" w:hAnsi="Arial" w:cs="Arial"/>
        <w:sz w:val="16"/>
        <w:szCs w:val="16"/>
      </w:rPr>
      <w:t>08/07/2021</w:t>
    </w:r>
  </w:p>
  <w:p w14:paraId="4278EDAC" w14:textId="77777777" w:rsidR="00D02EE4" w:rsidRPr="00D02EE4" w:rsidRDefault="000C3EBB" w:rsidP="000C3EBB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0348"/>
      </w:tabs>
      <w:jc w:val="center"/>
      <w:rPr>
        <w:rFonts w:ascii="Arial" w:hAnsi="Arial" w:cs="Arial"/>
        <w:b/>
        <w:color w:val="FF0000"/>
        <w:sz w:val="16"/>
        <w:szCs w:val="16"/>
      </w:rPr>
    </w:pPr>
    <w:r>
      <w:rPr>
        <w:rFonts w:ascii="Arial" w:hAnsi="Arial" w:cs="Arial"/>
        <w:b/>
        <w:color w:val="FF0000"/>
        <w:sz w:val="16"/>
        <w:szCs w:val="16"/>
      </w:rPr>
      <w:t>OFFICIAL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D2F43" w14:textId="12FA5ED3" w:rsidR="00934CD8" w:rsidRDefault="00934CD8" w:rsidP="00934CD8">
    <w:pPr>
      <w:pStyle w:val="Footer"/>
      <w:pBdr>
        <w:top w:val="single" w:sz="4" w:space="1" w:color="auto"/>
      </w:pBdr>
      <w:tabs>
        <w:tab w:val="clear" w:pos="4153"/>
        <w:tab w:val="clear" w:pos="8306"/>
        <w:tab w:val="left" w:pos="2694"/>
        <w:tab w:val="right" w:pos="1034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</w:t>
    </w:r>
    <w:r w:rsidR="00840EED">
      <w:rPr>
        <w:rFonts w:ascii="Arial" w:hAnsi="Arial" w:cs="Arial"/>
        <w:sz w:val="16"/>
        <w:szCs w:val="16"/>
      </w:rPr>
      <w:t>SO 043</w:t>
    </w:r>
    <w:r w:rsidR="00783373">
      <w:rPr>
        <w:rFonts w:ascii="Arial" w:hAnsi="Arial" w:cs="Arial"/>
        <w:sz w:val="16"/>
        <w:szCs w:val="16"/>
      </w:rPr>
      <w:tab/>
      <w:t>Authorised b</w:t>
    </w:r>
    <w:r>
      <w:rPr>
        <w:rFonts w:ascii="Arial" w:hAnsi="Arial" w:cs="Arial"/>
        <w:sz w:val="16"/>
        <w:szCs w:val="16"/>
      </w:rPr>
      <w:t>y: Executive Manager, Fire Safety Command</w:t>
    </w:r>
    <w:r>
      <w:rPr>
        <w:rFonts w:ascii="Arial" w:hAnsi="Arial" w:cs="Arial"/>
        <w:sz w:val="16"/>
        <w:szCs w:val="16"/>
      </w:rPr>
      <w:tab/>
      <w:t xml:space="preserve">Effective: </w:t>
    </w:r>
    <w:r w:rsidR="009D0CC9">
      <w:rPr>
        <w:rFonts w:ascii="Arial" w:hAnsi="Arial" w:cs="Arial"/>
        <w:sz w:val="16"/>
        <w:szCs w:val="16"/>
      </w:rPr>
      <w:t>08/07/2021</w:t>
    </w:r>
  </w:p>
  <w:p w14:paraId="1AFB28B6" w14:textId="77777777" w:rsidR="00CF4AF7" w:rsidRPr="00934CD8" w:rsidRDefault="000C3EBB" w:rsidP="000C3EBB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0348"/>
      </w:tabs>
      <w:jc w:val="center"/>
      <w:rPr>
        <w:rFonts w:ascii="Arial" w:hAnsi="Arial" w:cs="Arial"/>
        <w:b/>
        <w:color w:val="FF0000"/>
        <w:sz w:val="16"/>
        <w:szCs w:val="16"/>
      </w:rPr>
    </w:pPr>
    <w:r>
      <w:rPr>
        <w:rFonts w:ascii="Arial" w:hAnsi="Arial" w:cs="Arial"/>
        <w:b/>
        <w:color w:val="FF0000"/>
        <w:sz w:val="16"/>
        <w:szCs w:val="16"/>
      </w:rPr>
      <w:t>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AC25A" w14:textId="77777777" w:rsidR="00B81C8E" w:rsidRDefault="00B81C8E">
      <w:r>
        <w:separator/>
      </w:r>
    </w:p>
  </w:footnote>
  <w:footnote w:type="continuationSeparator" w:id="0">
    <w:p w14:paraId="1F8E4391" w14:textId="77777777" w:rsidR="00B81C8E" w:rsidRDefault="00B81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2F438" w14:textId="7C21C018" w:rsidR="00296ABF" w:rsidRPr="00B62CCF" w:rsidRDefault="00B611CA" w:rsidP="00840EED">
    <w:pPr>
      <w:pStyle w:val="Header"/>
      <w:tabs>
        <w:tab w:val="clear" w:pos="4153"/>
        <w:tab w:val="clear" w:pos="8306"/>
        <w:tab w:val="center" w:pos="4860"/>
        <w:tab w:val="right" w:pos="10348"/>
      </w:tabs>
      <w:rPr>
        <w:b/>
        <w:noProof/>
        <w:lang w:eastAsia="en-AU"/>
      </w:rPr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448753BF" wp14:editId="6400574B">
          <wp:simplePos x="0" y="0"/>
          <wp:positionH relativeFrom="column">
            <wp:posOffset>350520</wp:posOffset>
          </wp:positionH>
          <wp:positionV relativeFrom="paragraph">
            <wp:posOffset>130175</wp:posOffset>
          </wp:positionV>
          <wp:extent cx="542925" cy="608965"/>
          <wp:effectExtent l="0" t="0" r="0" b="0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A4B1D6" wp14:editId="45CF5CDB">
              <wp:simplePos x="0" y="0"/>
              <wp:positionH relativeFrom="column">
                <wp:posOffset>1824355</wp:posOffset>
              </wp:positionH>
              <wp:positionV relativeFrom="paragraph">
                <wp:posOffset>173355</wp:posOffset>
              </wp:positionV>
              <wp:extent cx="3065780" cy="383540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5780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A60B9" w14:textId="77777777" w:rsidR="00D839BC" w:rsidRDefault="005319BE">
                          <w:r>
                            <w:rPr>
                              <w:rFonts w:ascii="Arial" w:hAnsi="Arial"/>
                              <w:b/>
                              <w:noProof/>
                              <w:sz w:val="40"/>
                              <w:szCs w:val="40"/>
                              <w:lang w:eastAsia="en-AU"/>
                            </w:rPr>
                            <w:t xml:space="preserve">Request </w:t>
                          </w:r>
                          <w:r w:rsidR="00D839BC" w:rsidRPr="00816842">
                            <w:rPr>
                              <w:rFonts w:ascii="Arial" w:hAnsi="Arial"/>
                              <w:b/>
                              <w:noProof/>
                              <w:sz w:val="40"/>
                              <w:szCs w:val="40"/>
                              <w:lang w:eastAsia="en-AU"/>
                            </w:rPr>
                            <w:t>for Meeting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A4B1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3.65pt;margin-top:13.65pt;width:241.4pt;height:30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s2kBQIAAO8DAAAOAAAAZHJzL2Uyb0RvYy54bWysU9tu2zAMfR+wfxD0vjjXNjPiFF2KDAO6&#10;C9DuA2RZtoXJokYpsbuvHyUnWdC9DdODIIrkEc8htbkbOsOOCr0GW/DZZMqZshIqbZuCf3/ev1tz&#10;5oOwlTBgVcFflOd327dvNr3L1RxaMJVCRiDW570reBuCy7PMy1Z1wk/AKUvOGrATgUxssgpFT+id&#10;yebT6U3WA1YOQSrv6fZhdPJtwq9rJcPXuvYqMFNwqi2kHdNexj3bbkTeoHCtlqcyxD9U0Qlt6dEL&#10;1IMIgh1Q/wXVaYngoQ4TCV0Gda2lShyIzWz6is1TK5xKXEgc7y4y+f8HK78cvyHTVcHnnFnRUYue&#10;1RDYBxjYPKrTO59T0JOjsDDQNXU5MfXuEeQPzyzsWmEbdY8IfatERdXNYmZ2lTri+AhS9p+homfE&#10;IUACGmrsonQkBiN06tLLpTOxFEmXi+nN6nZNLkm+xXqxWqbWZSI/Zzv04aOCjsVDwZE6n9DF8dGH&#10;WI3IzyHxMQ9GV3ttTDKwKXcG2VHQlOzTSgRehRkbgy3EtBEx3iSakdnIMQzlcJKthOqFCCOMU0e/&#10;hA4t4C/Oepq4gvufB4GKM/PJkmjvZ0tixUIylqvbORl47SmvPcJKgip44Gw87sI41geHumnppXOb&#10;7knovU4axI6MVZ3qpqlK0px+QBzbaztF/fmn298AAAD//wMAUEsDBBQABgAIAAAAIQCtZ5UZ3QAA&#10;AAkBAAAPAAAAZHJzL2Rvd25yZXYueG1sTI/BTsMwDIbvSLxD5EncWLohSFWaThMTFw5IbEhwzJq0&#10;qZY4VZJ15e3xTnCyLX/6/bnezN6xycQ0BJSwWhbADLZBD9hL+Dy83pfAUlaolQtoJPyYBJvm9qZW&#10;lQ4X/DDTPveMQjBVSoLNeaw4T601XqVlGA3SrgvRq0xj7LmO6kLh3vF1UTxxrwakC1aN5sWa9rQ/&#10;ewlf3g56F9+/O+2m3Vu3fRznOEp5t5i3z8CymfMfDFd9UoeGnI7hjDoxJ2FdigdCqblWAoQoVsCO&#10;EkohgDc1//9B8wsAAP//AwBQSwECLQAUAAYACAAAACEAtoM4kv4AAADhAQAAEwAAAAAAAAAAAAAA&#10;AAAAAAAAW0NvbnRlbnRfVHlwZXNdLnhtbFBLAQItABQABgAIAAAAIQA4/SH/1gAAAJQBAAALAAAA&#10;AAAAAAAAAAAAAC8BAABfcmVscy8ucmVsc1BLAQItABQABgAIAAAAIQC6Is2kBQIAAO8DAAAOAAAA&#10;AAAAAAAAAAAAAC4CAABkcnMvZTJvRG9jLnhtbFBLAQItABQABgAIAAAAIQCtZ5UZ3QAAAAkBAAAP&#10;AAAAAAAAAAAAAAAAAF8EAABkcnMvZG93bnJldi54bWxQSwUGAAAAAAQABADzAAAAaQUAAAAA&#10;" stroked="f">
              <v:textbox style="mso-fit-shape-to-text:t">
                <w:txbxContent>
                  <w:p w14:paraId="0F4A60B9" w14:textId="77777777" w:rsidR="00D839BC" w:rsidRDefault="005319BE">
                    <w:r>
                      <w:rPr>
                        <w:rFonts w:ascii="Arial" w:hAnsi="Arial"/>
                        <w:b/>
                        <w:noProof/>
                        <w:sz w:val="40"/>
                        <w:szCs w:val="40"/>
                        <w:lang w:eastAsia="en-AU"/>
                      </w:rPr>
                      <w:t xml:space="preserve">Request </w:t>
                    </w:r>
                    <w:r w:rsidR="00D839BC" w:rsidRPr="00816842">
                      <w:rPr>
                        <w:rFonts w:ascii="Arial" w:hAnsi="Arial"/>
                        <w:b/>
                        <w:noProof/>
                        <w:sz w:val="40"/>
                        <w:szCs w:val="40"/>
                        <w:lang w:eastAsia="en-AU"/>
                      </w:rPr>
                      <w:t>for Meeting</w:t>
                    </w:r>
                  </w:p>
                </w:txbxContent>
              </v:textbox>
            </v:shape>
          </w:pict>
        </mc:Fallback>
      </mc:AlternateContent>
    </w:r>
    <w:r w:rsidR="00296ABF">
      <w:rPr>
        <w:rFonts w:ascii="Arial" w:hAnsi="Arial"/>
        <w:noProof/>
        <w:sz w:val="28"/>
        <w:lang w:eastAsia="en-AU"/>
      </w:rPr>
      <w:tab/>
    </w:r>
    <w:r w:rsidR="00296ABF" w:rsidRPr="00B62CCF">
      <w:rPr>
        <w:b/>
        <w:noProof/>
        <w:lang w:eastAsia="en-AU"/>
      </w:rPr>
      <w:tab/>
    </w:r>
    <w:r w:rsidRPr="00B62CCF">
      <w:rPr>
        <w:b/>
        <w:noProof/>
        <w:lang w:val="en-AU" w:eastAsia="en-AU"/>
      </w:rPr>
      <w:drawing>
        <wp:inline distT="0" distB="0" distL="0" distR="0" wp14:anchorId="4747245A" wp14:editId="7356F351">
          <wp:extent cx="571500" cy="714375"/>
          <wp:effectExtent l="0" t="0" r="0" b="0"/>
          <wp:docPr id="1" name="Picture 456" descr="G:\Reference\Logos\QLD GOV_Coat of Arms\Option 1_two line stacked_PREFERRED\JPG\Qld-CoA-Stylised-2LS-NAVY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6" descr="G:\Reference\Logos\QLD GOV_Coat of Arms\Option 1_two line stacked_PREFERRED\JPG\Qld-CoA-Stylised-2LS-NAVY-CMY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DFD032" w14:textId="77777777" w:rsidR="00296ABF" w:rsidRDefault="00296ABF" w:rsidP="00FD481A">
    <w:pPr>
      <w:pStyle w:val="Header"/>
      <w:tabs>
        <w:tab w:val="clear" w:pos="4153"/>
        <w:tab w:val="clear" w:pos="8306"/>
        <w:tab w:val="center" w:pos="4860"/>
        <w:tab w:val="right" w:pos="9721"/>
      </w:tabs>
    </w:pPr>
    <w:r w:rsidRPr="00B62CCF">
      <w:rPr>
        <w:rFonts w:ascii="Arial" w:hAnsi="Arial"/>
        <w:b/>
        <w:noProof/>
        <w:sz w:val="28"/>
        <w:lang w:eastAsia="en-AU"/>
      </w:rP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EFFB8" w14:textId="77777777" w:rsidR="00DE3B8B" w:rsidRPr="00DE3B8B" w:rsidRDefault="00DE3B8B" w:rsidP="00DE3B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.75pt;height:9.75pt" o:bullet="t">
        <v:imagedata r:id="rId1" o:title="BD21301_"/>
      </v:shape>
    </w:pict>
  </w:numPicBullet>
  <w:abstractNum w:abstractNumId="0" w15:restartNumberingAfterBreak="0">
    <w:nsid w:val="06756352"/>
    <w:multiLevelType w:val="hybridMultilevel"/>
    <w:tmpl w:val="5BAE8DA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41C67"/>
    <w:multiLevelType w:val="hybridMultilevel"/>
    <w:tmpl w:val="B742F2C6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F5D39"/>
    <w:multiLevelType w:val="multilevel"/>
    <w:tmpl w:val="DFA8ACC2"/>
    <w:lvl w:ilvl="0">
      <w:start w:val="1"/>
      <w:numFmt w:val="decimal"/>
      <w:pStyle w:val="ReportText"/>
      <w:lvlText w:val="%1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ReportLevel3"/>
      <w:lvlText w:val="%1.%2.%3"/>
      <w:lvlJc w:val="left"/>
      <w:pPr>
        <w:tabs>
          <w:tab w:val="num" w:pos="2160"/>
        </w:tabs>
        <w:ind w:left="2160" w:hanging="108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ReportLevel4"/>
      <w:lvlText w:val="%1.%2.%3.%4"/>
      <w:lvlJc w:val="left"/>
      <w:pPr>
        <w:tabs>
          <w:tab w:val="num" w:pos="2160"/>
        </w:tabs>
        <w:ind w:left="2160" w:hanging="108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DC244C6"/>
    <w:multiLevelType w:val="hybridMultilevel"/>
    <w:tmpl w:val="691E224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26C41"/>
    <w:multiLevelType w:val="hybridMultilevel"/>
    <w:tmpl w:val="6E681858"/>
    <w:lvl w:ilvl="0" w:tplc="F98AA7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32B5A"/>
    <w:multiLevelType w:val="hybridMultilevel"/>
    <w:tmpl w:val="BD0A9A28"/>
    <w:lvl w:ilvl="0" w:tplc="9BA47D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E317E"/>
    <w:multiLevelType w:val="hybridMultilevel"/>
    <w:tmpl w:val="C40E0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C2577"/>
    <w:multiLevelType w:val="hybridMultilevel"/>
    <w:tmpl w:val="969EBD24"/>
    <w:lvl w:ilvl="0" w:tplc="7ADA59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26858"/>
    <w:multiLevelType w:val="hybridMultilevel"/>
    <w:tmpl w:val="7E286C8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06DA5"/>
    <w:multiLevelType w:val="multilevel"/>
    <w:tmpl w:val="69EE6A4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A2"/>
    <w:rsid w:val="0000132E"/>
    <w:rsid w:val="00005654"/>
    <w:rsid w:val="00005683"/>
    <w:rsid w:val="00005695"/>
    <w:rsid w:val="00034DB8"/>
    <w:rsid w:val="000379CA"/>
    <w:rsid w:val="00043F72"/>
    <w:rsid w:val="00046FA9"/>
    <w:rsid w:val="00047A52"/>
    <w:rsid w:val="00064DFA"/>
    <w:rsid w:val="0007253E"/>
    <w:rsid w:val="000752C0"/>
    <w:rsid w:val="000764E2"/>
    <w:rsid w:val="00092E9B"/>
    <w:rsid w:val="000C3EBB"/>
    <w:rsid w:val="000D4DA6"/>
    <w:rsid w:val="00101594"/>
    <w:rsid w:val="001056DA"/>
    <w:rsid w:val="00120AE2"/>
    <w:rsid w:val="00126E14"/>
    <w:rsid w:val="001336B9"/>
    <w:rsid w:val="0013516D"/>
    <w:rsid w:val="001451DF"/>
    <w:rsid w:val="00154017"/>
    <w:rsid w:val="0015545D"/>
    <w:rsid w:val="0016106F"/>
    <w:rsid w:val="00164E15"/>
    <w:rsid w:val="00170BEC"/>
    <w:rsid w:val="00171DD9"/>
    <w:rsid w:val="001B0C95"/>
    <w:rsid w:val="001B31AA"/>
    <w:rsid w:val="001B64E6"/>
    <w:rsid w:val="001C7B97"/>
    <w:rsid w:val="001D1967"/>
    <w:rsid w:val="001D500F"/>
    <w:rsid w:val="001D5637"/>
    <w:rsid w:val="001E1903"/>
    <w:rsid w:val="001E7BDC"/>
    <w:rsid w:val="001F5B41"/>
    <w:rsid w:val="00200174"/>
    <w:rsid w:val="00201CDC"/>
    <w:rsid w:val="00202367"/>
    <w:rsid w:val="002054B7"/>
    <w:rsid w:val="002056C7"/>
    <w:rsid w:val="00211431"/>
    <w:rsid w:val="002119AE"/>
    <w:rsid w:val="00222233"/>
    <w:rsid w:val="00227B2D"/>
    <w:rsid w:val="00231AF4"/>
    <w:rsid w:val="00244BA0"/>
    <w:rsid w:val="00253EB2"/>
    <w:rsid w:val="002717E0"/>
    <w:rsid w:val="00283675"/>
    <w:rsid w:val="0029588D"/>
    <w:rsid w:val="00296ABF"/>
    <w:rsid w:val="002B74B9"/>
    <w:rsid w:val="002C046A"/>
    <w:rsid w:val="002C37A8"/>
    <w:rsid w:val="002D0752"/>
    <w:rsid w:val="002D44E8"/>
    <w:rsid w:val="002D5019"/>
    <w:rsid w:val="002E6C06"/>
    <w:rsid w:val="002F10ED"/>
    <w:rsid w:val="002F1DC2"/>
    <w:rsid w:val="003046DC"/>
    <w:rsid w:val="00304707"/>
    <w:rsid w:val="00313337"/>
    <w:rsid w:val="00323373"/>
    <w:rsid w:val="003238CE"/>
    <w:rsid w:val="003277BD"/>
    <w:rsid w:val="00331E1E"/>
    <w:rsid w:val="003362AE"/>
    <w:rsid w:val="003373C3"/>
    <w:rsid w:val="00340283"/>
    <w:rsid w:val="003444AB"/>
    <w:rsid w:val="00365640"/>
    <w:rsid w:val="003A1DF7"/>
    <w:rsid w:val="003A4D28"/>
    <w:rsid w:val="003A71E9"/>
    <w:rsid w:val="003A7688"/>
    <w:rsid w:val="003A76B0"/>
    <w:rsid w:val="003B2BC7"/>
    <w:rsid w:val="003B49EF"/>
    <w:rsid w:val="003B6C15"/>
    <w:rsid w:val="003C22BE"/>
    <w:rsid w:val="003C2CD2"/>
    <w:rsid w:val="003C46F8"/>
    <w:rsid w:val="003D5B69"/>
    <w:rsid w:val="003E1E4C"/>
    <w:rsid w:val="003E32ED"/>
    <w:rsid w:val="003E35E1"/>
    <w:rsid w:val="003F26EC"/>
    <w:rsid w:val="003F4E12"/>
    <w:rsid w:val="00407830"/>
    <w:rsid w:val="0041173B"/>
    <w:rsid w:val="0042122F"/>
    <w:rsid w:val="0042173C"/>
    <w:rsid w:val="0043222E"/>
    <w:rsid w:val="004434ED"/>
    <w:rsid w:val="0044655B"/>
    <w:rsid w:val="00450F42"/>
    <w:rsid w:val="004558CB"/>
    <w:rsid w:val="00457CEC"/>
    <w:rsid w:val="00463D58"/>
    <w:rsid w:val="00471124"/>
    <w:rsid w:val="00472DA2"/>
    <w:rsid w:val="00474590"/>
    <w:rsid w:val="004A62C4"/>
    <w:rsid w:val="004B6034"/>
    <w:rsid w:val="004C50A4"/>
    <w:rsid w:val="004C56A7"/>
    <w:rsid w:val="004D70A3"/>
    <w:rsid w:val="004E2FEA"/>
    <w:rsid w:val="004E32AD"/>
    <w:rsid w:val="0050052E"/>
    <w:rsid w:val="00503EE4"/>
    <w:rsid w:val="005067DA"/>
    <w:rsid w:val="0052265B"/>
    <w:rsid w:val="00526DBC"/>
    <w:rsid w:val="005314B5"/>
    <w:rsid w:val="005319BE"/>
    <w:rsid w:val="005324C0"/>
    <w:rsid w:val="00532D8C"/>
    <w:rsid w:val="005367B3"/>
    <w:rsid w:val="00537559"/>
    <w:rsid w:val="00537697"/>
    <w:rsid w:val="00542DFE"/>
    <w:rsid w:val="00555D21"/>
    <w:rsid w:val="00560626"/>
    <w:rsid w:val="00562952"/>
    <w:rsid w:val="0056337B"/>
    <w:rsid w:val="00563626"/>
    <w:rsid w:val="005641E4"/>
    <w:rsid w:val="0056465F"/>
    <w:rsid w:val="005773FE"/>
    <w:rsid w:val="00581F7A"/>
    <w:rsid w:val="005859A5"/>
    <w:rsid w:val="00594854"/>
    <w:rsid w:val="0059568C"/>
    <w:rsid w:val="005A11D8"/>
    <w:rsid w:val="005A2A53"/>
    <w:rsid w:val="005B05D5"/>
    <w:rsid w:val="005C090F"/>
    <w:rsid w:val="005C2ED8"/>
    <w:rsid w:val="005C3D4A"/>
    <w:rsid w:val="005C3E80"/>
    <w:rsid w:val="005C58C8"/>
    <w:rsid w:val="005D03B7"/>
    <w:rsid w:val="005D3115"/>
    <w:rsid w:val="005E4CB6"/>
    <w:rsid w:val="005F3C62"/>
    <w:rsid w:val="006003BA"/>
    <w:rsid w:val="00616385"/>
    <w:rsid w:val="00631895"/>
    <w:rsid w:val="00634CE5"/>
    <w:rsid w:val="0063550C"/>
    <w:rsid w:val="00644938"/>
    <w:rsid w:val="00646EEA"/>
    <w:rsid w:val="006477A6"/>
    <w:rsid w:val="00653C06"/>
    <w:rsid w:val="0066532C"/>
    <w:rsid w:val="006655E1"/>
    <w:rsid w:val="0068121A"/>
    <w:rsid w:val="00693911"/>
    <w:rsid w:val="00695B31"/>
    <w:rsid w:val="006A3B57"/>
    <w:rsid w:val="006A4ED2"/>
    <w:rsid w:val="006A6785"/>
    <w:rsid w:val="006B6BDE"/>
    <w:rsid w:val="006B78D6"/>
    <w:rsid w:val="006D2D56"/>
    <w:rsid w:val="006D5536"/>
    <w:rsid w:val="006E66E8"/>
    <w:rsid w:val="006F085C"/>
    <w:rsid w:val="006F0988"/>
    <w:rsid w:val="007012E0"/>
    <w:rsid w:val="0070378D"/>
    <w:rsid w:val="00704509"/>
    <w:rsid w:val="007071FB"/>
    <w:rsid w:val="007128E2"/>
    <w:rsid w:val="0072121D"/>
    <w:rsid w:val="007213CE"/>
    <w:rsid w:val="00740EF7"/>
    <w:rsid w:val="0074164F"/>
    <w:rsid w:val="00746185"/>
    <w:rsid w:val="0075382F"/>
    <w:rsid w:val="00757A38"/>
    <w:rsid w:val="00760B6F"/>
    <w:rsid w:val="00777A7E"/>
    <w:rsid w:val="00781555"/>
    <w:rsid w:val="00781C88"/>
    <w:rsid w:val="0078258D"/>
    <w:rsid w:val="00783373"/>
    <w:rsid w:val="007842D5"/>
    <w:rsid w:val="00790119"/>
    <w:rsid w:val="00790934"/>
    <w:rsid w:val="00790DCF"/>
    <w:rsid w:val="00796202"/>
    <w:rsid w:val="007A076E"/>
    <w:rsid w:val="007A3423"/>
    <w:rsid w:val="007A6CAB"/>
    <w:rsid w:val="007B4310"/>
    <w:rsid w:val="007B60B8"/>
    <w:rsid w:val="007C1215"/>
    <w:rsid w:val="007C3B50"/>
    <w:rsid w:val="007C483F"/>
    <w:rsid w:val="007C682D"/>
    <w:rsid w:val="007D0BA3"/>
    <w:rsid w:val="007D179B"/>
    <w:rsid w:val="007D6CC4"/>
    <w:rsid w:val="007E142D"/>
    <w:rsid w:val="007F13C0"/>
    <w:rsid w:val="008036C3"/>
    <w:rsid w:val="00804E3E"/>
    <w:rsid w:val="00805132"/>
    <w:rsid w:val="008076CD"/>
    <w:rsid w:val="00816842"/>
    <w:rsid w:val="00824A21"/>
    <w:rsid w:val="0083301A"/>
    <w:rsid w:val="00833395"/>
    <w:rsid w:val="0083371D"/>
    <w:rsid w:val="00836468"/>
    <w:rsid w:val="00837A0B"/>
    <w:rsid w:val="00840EED"/>
    <w:rsid w:val="00841B4A"/>
    <w:rsid w:val="00852019"/>
    <w:rsid w:val="00853BB5"/>
    <w:rsid w:val="00860CF9"/>
    <w:rsid w:val="0086235B"/>
    <w:rsid w:val="00871B0A"/>
    <w:rsid w:val="00877AC8"/>
    <w:rsid w:val="00884251"/>
    <w:rsid w:val="00893190"/>
    <w:rsid w:val="00894EBF"/>
    <w:rsid w:val="008A3169"/>
    <w:rsid w:val="008D4772"/>
    <w:rsid w:val="008D4DFD"/>
    <w:rsid w:val="008D6962"/>
    <w:rsid w:val="008E15A5"/>
    <w:rsid w:val="008E20EF"/>
    <w:rsid w:val="008F49E8"/>
    <w:rsid w:val="009023E7"/>
    <w:rsid w:val="00903ABD"/>
    <w:rsid w:val="009105BE"/>
    <w:rsid w:val="00932DDB"/>
    <w:rsid w:val="00934CD8"/>
    <w:rsid w:val="00942FA7"/>
    <w:rsid w:val="00945BCA"/>
    <w:rsid w:val="009476A4"/>
    <w:rsid w:val="009536AE"/>
    <w:rsid w:val="00954374"/>
    <w:rsid w:val="00955F9D"/>
    <w:rsid w:val="009605EA"/>
    <w:rsid w:val="0096260C"/>
    <w:rsid w:val="00962EE2"/>
    <w:rsid w:val="00980A2D"/>
    <w:rsid w:val="009823CE"/>
    <w:rsid w:val="00987B35"/>
    <w:rsid w:val="009C6017"/>
    <w:rsid w:val="009C7AAB"/>
    <w:rsid w:val="009D0CC9"/>
    <w:rsid w:val="009D1166"/>
    <w:rsid w:val="009E34E5"/>
    <w:rsid w:val="009F0A89"/>
    <w:rsid w:val="00A00EC0"/>
    <w:rsid w:val="00A02AAD"/>
    <w:rsid w:val="00A03639"/>
    <w:rsid w:val="00A16471"/>
    <w:rsid w:val="00A172BC"/>
    <w:rsid w:val="00A25262"/>
    <w:rsid w:val="00A4218A"/>
    <w:rsid w:val="00A535FE"/>
    <w:rsid w:val="00A55A09"/>
    <w:rsid w:val="00A60D2E"/>
    <w:rsid w:val="00A66FD6"/>
    <w:rsid w:val="00A71B0B"/>
    <w:rsid w:val="00A7637C"/>
    <w:rsid w:val="00A85D1B"/>
    <w:rsid w:val="00A87AD1"/>
    <w:rsid w:val="00A92D09"/>
    <w:rsid w:val="00AA5923"/>
    <w:rsid w:val="00AC222D"/>
    <w:rsid w:val="00AC4FDD"/>
    <w:rsid w:val="00AC6947"/>
    <w:rsid w:val="00AE1347"/>
    <w:rsid w:val="00AE5514"/>
    <w:rsid w:val="00AE60B7"/>
    <w:rsid w:val="00AF1D3B"/>
    <w:rsid w:val="00B14F31"/>
    <w:rsid w:val="00B21623"/>
    <w:rsid w:val="00B2645A"/>
    <w:rsid w:val="00B45E8A"/>
    <w:rsid w:val="00B469F4"/>
    <w:rsid w:val="00B525DC"/>
    <w:rsid w:val="00B611CA"/>
    <w:rsid w:val="00B61F85"/>
    <w:rsid w:val="00B62CCF"/>
    <w:rsid w:val="00B81C8E"/>
    <w:rsid w:val="00B85067"/>
    <w:rsid w:val="00B855AB"/>
    <w:rsid w:val="00B90D4D"/>
    <w:rsid w:val="00B940D1"/>
    <w:rsid w:val="00BA635B"/>
    <w:rsid w:val="00BB6538"/>
    <w:rsid w:val="00BB771E"/>
    <w:rsid w:val="00BC3FE8"/>
    <w:rsid w:val="00BC7B5C"/>
    <w:rsid w:val="00BD1687"/>
    <w:rsid w:val="00BD1A67"/>
    <w:rsid w:val="00BD2D76"/>
    <w:rsid w:val="00BE44D4"/>
    <w:rsid w:val="00BF7545"/>
    <w:rsid w:val="00C22C0A"/>
    <w:rsid w:val="00C23ED2"/>
    <w:rsid w:val="00C24007"/>
    <w:rsid w:val="00C25078"/>
    <w:rsid w:val="00C26453"/>
    <w:rsid w:val="00C34710"/>
    <w:rsid w:val="00C370F5"/>
    <w:rsid w:val="00C5690E"/>
    <w:rsid w:val="00C620D1"/>
    <w:rsid w:val="00C6342E"/>
    <w:rsid w:val="00C76507"/>
    <w:rsid w:val="00C76644"/>
    <w:rsid w:val="00C86A1A"/>
    <w:rsid w:val="00C87320"/>
    <w:rsid w:val="00C952F6"/>
    <w:rsid w:val="00CA62CA"/>
    <w:rsid w:val="00CB7BB0"/>
    <w:rsid w:val="00CC25D2"/>
    <w:rsid w:val="00CF479A"/>
    <w:rsid w:val="00CF4AF7"/>
    <w:rsid w:val="00CF70D5"/>
    <w:rsid w:val="00D02EE4"/>
    <w:rsid w:val="00D036D3"/>
    <w:rsid w:val="00D05CBF"/>
    <w:rsid w:val="00D15315"/>
    <w:rsid w:val="00D216B0"/>
    <w:rsid w:val="00D23EF8"/>
    <w:rsid w:val="00D24CFB"/>
    <w:rsid w:val="00D30471"/>
    <w:rsid w:val="00D36F20"/>
    <w:rsid w:val="00D44615"/>
    <w:rsid w:val="00D576BA"/>
    <w:rsid w:val="00D71014"/>
    <w:rsid w:val="00D71D25"/>
    <w:rsid w:val="00D81795"/>
    <w:rsid w:val="00D839BC"/>
    <w:rsid w:val="00D932C7"/>
    <w:rsid w:val="00D97EE6"/>
    <w:rsid w:val="00DB0171"/>
    <w:rsid w:val="00DB1B44"/>
    <w:rsid w:val="00DB57BE"/>
    <w:rsid w:val="00DC7683"/>
    <w:rsid w:val="00DD6C2C"/>
    <w:rsid w:val="00DE3B8B"/>
    <w:rsid w:val="00E02D1C"/>
    <w:rsid w:val="00E16E24"/>
    <w:rsid w:val="00E31418"/>
    <w:rsid w:val="00E3335A"/>
    <w:rsid w:val="00E44816"/>
    <w:rsid w:val="00E540BA"/>
    <w:rsid w:val="00E63C44"/>
    <w:rsid w:val="00E665E8"/>
    <w:rsid w:val="00E6779D"/>
    <w:rsid w:val="00E709EA"/>
    <w:rsid w:val="00E72A79"/>
    <w:rsid w:val="00E87F1E"/>
    <w:rsid w:val="00E96D9C"/>
    <w:rsid w:val="00EA0964"/>
    <w:rsid w:val="00EA419B"/>
    <w:rsid w:val="00EA6162"/>
    <w:rsid w:val="00EB601D"/>
    <w:rsid w:val="00EB6266"/>
    <w:rsid w:val="00EC33CF"/>
    <w:rsid w:val="00EC4CBE"/>
    <w:rsid w:val="00EF5EF8"/>
    <w:rsid w:val="00F00922"/>
    <w:rsid w:val="00F22E22"/>
    <w:rsid w:val="00F302FB"/>
    <w:rsid w:val="00F342C5"/>
    <w:rsid w:val="00F343FD"/>
    <w:rsid w:val="00F400BE"/>
    <w:rsid w:val="00F47978"/>
    <w:rsid w:val="00F50249"/>
    <w:rsid w:val="00F53179"/>
    <w:rsid w:val="00F5460E"/>
    <w:rsid w:val="00F64CEB"/>
    <w:rsid w:val="00F718C2"/>
    <w:rsid w:val="00F82231"/>
    <w:rsid w:val="00F82B82"/>
    <w:rsid w:val="00F965DE"/>
    <w:rsid w:val="00F97A57"/>
    <w:rsid w:val="00FB7DBA"/>
    <w:rsid w:val="00FC07FD"/>
    <w:rsid w:val="00FC5F08"/>
    <w:rsid w:val="00FC65E3"/>
    <w:rsid w:val="00FD481A"/>
    <w:rsid w:val="00FD7B40"/>
    <w:rsid w:val="00FE4190"/>
    <w:rsid w:val="00FF1E86"/>
    <w:rsid w:val="00FF2D53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443236"/>
  <w15:chartTrackingRefBased/>
  <w15:docId w15:val="{2747FC19-54F4-40B3-99E5-F1367478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F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449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E2FE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E2F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qFormat/>
    <w:rsid w:val="00644938"/>
    <w:pPr>
      <w:outlineLvl w:val="4"/>
    </w:pPr>
    <w:rPr>
      <w:b/>
      <w:bCs/>
      <w:color w:val="517DBF"/>
      <w:sz w:val="20"/>
      <w:szCs w:val="20"/>
    </w:rPr>
  </w:style>
  <w:style w:type="paragraph" w:styleId="Heading6">
    <w:name w:val="heading 6"/>
    <w:basedOn w:val="Normal"/>
    <w:qFormat/>
    <w:rsid w:val="00644938"/>
    <w:pPr>
      <w:outlineLvl w:val="5"/>
    </w:pPr>
    <w:rPr>
      <w:b/>
      <w:bCs/>
      <w:color w:val="EBF0F9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2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E2F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E2FE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sid w:val="004E2FEA"/>
    <w:rPr>
      <w:sz w:val="24"/>
      <w:szCs w:val="24"/>
      <w:lang w:val="en-US" w:eastAsia="en-US" w:bidi="ar-SA"/>
    </w:rPr>
  </w:style>
  <w:style w:type="paragraph" w:customStyle="1" w:styleId="Default">
    <w:name w:val="Default"/>
    <w:rsid w:val="004E2FE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6E66E8"/>
    <w:rPr>
      <w:color w:val="0000FF"/>
      <w:u w:val="single"/>
    </w:rPr>
  </w:style>
  <w:style w:type="character" w:styleId="CommentReference">
    <w:name w:val="annotation reference"/>
    <w:semiHidden/>
    <w:rsid w:val="006E66E8"/>
    <w:rPr>
      <w:sz w:val="16"/>
      <w:szCs w:val="16"/>
    </w:rPr>
  </w:style>
  <w:style w:type="paragraph" w:customStyle="1" w:styleId="Note">
    <w:name w:val="Note"/>
    <w:basedOn w:val="Normal"/>
    <w:autoRedefine/>
    <w:rsid w:val="00E665E8"/>
    <w:pPr>
      <w:pBdr>
        <w:top w:val="single" w:sz="4" w:space="1" w:color="auto"/>
        <w:bottom w:val="single" w:sz="4" w:space="1" w:color="auto"/>
      </w:pBdr>
      <w:jc w:val="center"/>
    </w:pPr>
    <w:rPr>
      <w:rFonts w:ascii="Arial Narrow" w:hAnsi="Arial Narrow"/>
      <w:iCs/>
      <w:sz w:val="20"/>
      <w:szCs w:val="20"/>
      <w:lang w:val="en-AU" w:eastAsia="en-AU"/>
    </w:rPr>
  </w:style>
  <w:style w:type="paragraph" w:customStyle="1" w:styleId="section1">
    <w:name w:val="section1"/>
    <w:basedOn w:val="Normal"/>
    <w:rsid w:val="00644938"/>
    <w:pPr>
      <w:spacing w:before="100" w:beforeAutospacing="1" w:after="100" w:afterAutospacing="1"/>
    </w:pPr>
    <w:rPr>
      <w:lang w:val="en-AU" w:eastAsia="en-AU"/>
    </w:rPr>
  </w:style>
  <w:style w:type="character" w:styleId="Emphasis">
    <w:name w:val="Emphasis"/>
    <w:qFormat/>
    <w:rsid w:val="00644938"/>
    <w:rPr>
      <w:i/>
      <w:iCs/>
    </w:rPr>
  </w:style>
  <w:style w:type="character" w:styleId="FollowedHyperlink">
    <w:name w:val="FollowedHyperlink"/>
    <w:rsid w:val="00644938"/>
    <w:rPr>
      <w:color w:val="800080"/>
      <w:u w:val="single"/>
    </w:rPr>
  </w:style>
  <w:style w:type="character" w:styleId="Strong">
    <w:name w:val="Strong"/>
    <w:qFormat/>
    <w:rsid w:val="00644938"/>
    <w:rPr>
      <w:b/>
      <w:bCs/>
    </w:rPr>
  </w:style>
  <w:style w:type="character" w:styleId="PageNumber">
    <w:name w:val="page number"/>
    <w:basedOn w:val="DefaultParagraphFont"/>
    <w:rsid w:val="00644938"/>
  </w:style>
  <w:style w:type="paragraph" w:customStyle="1" w:styleId="HeadingMain">
    <w:name w:val="Heading Main"/>
    <w:basedOn w:val="Heading1"/>
    <w:autoRedefine/>
    <w:rsid w:val="00644938"/>
    <w:pPr>
      <w:tabs>
        <w:tab w:val="left" w:pos="1122"/>
        <w:tab w:val="left" w:pos="2431"/>
        <w:tab w:val="left" w:pos="4114"/>
        <w:tab w:val="right" w:leader="underscore" w:pos="5049"/>
        <w:tab w:val="left" w:pos="5610"/>
        <w:tab w:val="left" w:pos="6919"/>
        <w:tab w:val="right" w:leader="underscore" w:pos="10466"/>
      </w:tabs>
      <w:spacing w:after="120"/>
      <w:jc w:val="both"/>
    </w:pPr>
    <w:rPr>
      <w:rFonts w:ascii="Impact" w:hAnsi="Impact" w:cs="Times New Roman"/>
      <w:b w:val="0"/>
      <w:bCs w:val="0"/>
      <w:kern w:val="0"/>
      <w:sz w:val="24"/>
      <w:szCs w:val="24"/>
      <w:lang w:val="en-AU" w:eastAsia="en-AU"/>
    </w:rPr>
  </w:style>
  <w:style w:type="paragraph" w:customStyle="1" w:styleId="HeadingSub">
    <w:name w:val="Heading Sub"/>
    <w:basedOn w:val="Heading2"/>
    <w:next w:val="BodyText"/>
    <w:autoRedefine/>
    <w:rsid w:val="00644938"/>
    <w:pPr>
      <w:numPr>
        <w:ilvl w:val="0"/>
        <w:numId w:val="0"/>
      </w:numPr>
      <w:tabs>
        <w:tab w:val="num" w:pos="1080"/>
      </w:tabs>
      <w:spacing w:before="120" w:after="120"/>
      <w:ind w:left="1080" w:hanging="360"/>
      <w:jc w:val="both"/>
    </w:pPr>
    <w:rPr>
      <w:rFonts w:ascii="Impact" w:hAnsi="Impact"/>
      <w:b w:val="0"/>
      <w:i w:val="0"/>
      <w:sz w:val="20"/>
      <w:u w:val="single"/>
      <w:lang w:val="en-AU" w:eastAsia="en-AU"/>
    </w:rPr>
  </w:style>
  <w:style w:type="paragraph" w:styleId="BodyText">
    <w:name w:val="Body Text"/>
    <w:basedOn w:val="Normal"/>
    <w:rsid w:val="00644938"/>
    <w:pPr>
      <w:spacing w:after="120"/>
    </w:pPr>
    <w:rPr>
      <w:lang w:val="en-AU" w:eastAsia="en-AU"/>
    </w:rPr>
  </w:style>
  <w:style w:type="paragraph" w:customStyle="1" w:styleId="CellHeader">
    <w:name w:val="CellHeader"/>
    <w:basedOn w:val="Normal"/>
    <w:rsid w:val="00644938"/>
    <w:pPr>
      <w:tabs>
        <w:tab w:val="left" w:pos="1134"/>
        <w:tab w:val="left" w:pos="2835"/>
        <w:tab w:val="left" w:pos="3544"/>
        <w:tab w:val="left" w:pos="3969"/>
      </w:tabs>
      <w:overflowPunct w:val="0"/>
      <w:autoSpaceDE w:val="0"/>
      <w:autoSpaceDN w:val="0"/>
      <w:adjustRightInd w:val="0"/>
      <w:spacing w:before="180" w:after="120" w:line="240" w:lineRule="exact"/>
      <w:ind w:left="284"/>
      <w:textAlignment w:val="baseline"/>
    </w:pPr>
    <w:rPr>
      <w:rFonts w:ascii="Arial" w:hAnsi="Arial"/>
      <w:b/>
      <w:sz w:val="18"/>
      <w:szCs w:val="20"/>
      <w:lang w:val="en-AU"/>
    </w:rPr>
  </w:style>
  <w:style w:type="paragraph" w:customStyle="1" w:styleId="FormHidden">
    <w:name w:val="FormHidden"/>
    <w:basedOn w:val="Normal"/>
    <w:rsid w:val="00644938"/>
    <w:pPr>
      <w:tabs>
        <w:tab w:val="left" w:pos="1134"/>
        <w:tab w:val="left" w:pos="2835"/>
        <w:tab w:val="left" w:pos="3544"/>
        <w:tab w:val="left" w:pos="3969"/>
      </w:tabs>
      <w:overflowPunct w:val="0"/>
      <w:autoSpaceDE w:val="0"/>
      <w:autoSpaceDN w:val="0"/>
      <w:adjustRightInd w:val="0"/>
      <w:textAlignment w:val="baseline"/>
    </w:pPr>
    <w:rPr>
      <w:rFonts w:ascii="NDY Forms TT" w:hAnsi="NDY Forms TT"/>
      <w:color w:val="FFFFFF"/>
      <w:sz w:val="8"/>
      <w:szCs w:val="20"/>
      <w:lang w:val="en-AU"/>
    </w:rPr>
  </w:style>
  <w:style w:type="paragraph" w:customStyle="1" w:styleId="FormAddress1">
    <w:name w:val="FormAddress1"/>
    <w:basedOn w:val="Normal"/>
    <w:rsid w:val="00644938"/>
    <w:pPr>
      <w:framePr w:w="10030" w:h="431" w:hSpace="181" w:wrap="around" w:vAnchor="page" w:hAnchor="page" w:x="1148" w:y="15697" w:anchorLock="1"/>
      <w:tabs>
        <w:tab w:val="left" w:pos="1134"/>
        <w:tab w:val="left" w:pos="2835"/>
        <w:tab w:val="left" w:pos="3544"/>
        <w:tab w:val="left" w:pos="3969"/>
      </w:tabs>
      <w:overflowPunct w:val="0"/>
      <w:autoSpaceDE w:val="0"/>
      <w:autoSpaceDN w:val="0"/>
      <w:adjustRightInd w:val="0"/>
      <w:textAlignment w:val="baseline"/>
    </w:pPr>
    <w:rPr>
      <w:rFonts w:ascii="NDY Forms TT" w:hAnsi="NDY Forms TT"/>
      <w:sz w:val="18"/>
      <w:szCs w:val="20"/>
      <w:lang w:val="en-AU"/>
    </w:rPr>
  </w:style>
  <w:style w:type="paragraph" w:customStyle="1" w:styleId="FormAddress2">
    <w:name w:val="FormAddress2"/>
    <w:basedOn w:val="FormAddress1"/>
    <w:rsid w:val="00644938"/>
    <w:pPr>
      <w:framePr w:wrap="around"/>
      <w:spacing w:before="20"/>
    </w:pPr>
    <w:rPr>
      <w:sz w:val="11"/>
    </w:rPr>
  </w:style>
  <w:style w:type="paragraph" w:customStyle="1" w:styleId="NDYDocInfo">
    <w:name w:val="NDYDocInfo"/>
    <w:basedOn w:val="Normal"/>
    <w:rsid w:val="00644938"/>
    <w:pPr>
      <w:tabs>
        <w:tab w:val="right" w:pos="9356"/>
      </w:tabs>
      <w:jc w:val="right"/>
    </w:pPr>
    <w:rPr>
      <w:rFonts w:ascii="Arial" w:hAnsi="Arial"/>
      <w:vanish/>
      <w:sz w:val="16"/>
      <w:szCs w:val="20"/>
      <w:lang w:val="en-GB"/>
    </w:rPr>
  </w:style>
  <w:style w:type="paragraph" w:customStyle="1" w:styleId="HeaderType">
    <w:name w:val="HeaderType"/>
    <w:basedOn w:val="Normal"/>
    <w:rsid w:val="00644938"/>
    <w:pPr>
      <w:tabs>
        <w:tab w:val="left" w:pos="1134"/>
        <w:tab w:val="left" w:pos="2835"/>
        <w:tab w:val="left" w:pos="3544"/>
        <w:tab w:val="left" w:pos="3969"/>
      </w:tabs>
      <w:overflowPunct w:val="0"/>
      <w:autoSpaceDE w:val="0"/>
      <w:autoSpaceDN w:val="0"/>
      <w:adjustRightInd w:val="0"/>
      <w:spacing w:before="820" w:after="480"/>
      <w:ind w:left="-113"/>
      <w:textAlignment w:val="baseline"/>
    </w:pPr>
    <w:rPr>
      <w:rFonts w:ascii="Arial" w:hAnsi="Arial"/>
      <w:b/>
      <w:caps/>
      <w:szCs w:val="20"/>
      <w:lang w:val="en-AU"/>
    </w:rPr>
  </w:style>
  <w:style w:type="paragraph" w:customStyle="1" w:styleId="ReportLevel1">
    <w:name w:val="Report Level 1"/>
    <w:basedOn w:val="Normal"/>
    <w:next w:val="ReportText"/>
    <w:rsid w:val="00644938"/>
    <w:pPr>
      <w:keepNext/>
      <w:tabs>
        <w:tab w:val="num" w:pos="720"/>
      </w:tabs>
      <w:spacing w:before="240" w:after="120"/>
      <w:ind w:left="720" w:hanging="360"/>
      <w:outlineLvl w:val="0"/>
    </w:pPr>
    <w:rPr>
      <w:rFonts w:ascii="Arial" w:hAnsi="Arial"/>
      <w:b/>
      <w:caps/>
      <w:szCs w:val="20"/>
      <w:lang w:val="en-AU"/>
    </w:rPr>
  </w:style>
  <w:style w:type="paragraph" w:customStyle="1" w:styleId="ReportText">
    <w:name w:val="Report Text"/>
    <w:basedOn w:val="Normal"/>
    <w:rsid w:val="00644938"/>
    <w:pPr>
      <w:numPr>
        <w:numId w:val="3"/>
      </w:numPr>
      <w:tabs>
        <w:tab w:val="clear" w:pos="1080"/>
      </w:tabs>
      <w:spacing w:after="138"/>
      <w:ind w:firstLine="0"/>
    </w:pPr>
    <w:rPr>
      <w:sz w:val="22"/>
      <w:szCs w:val="20"/>
      <w:lang w:val="en-AU"/>
    </w:rPr>
  </w:style>
  <w:style w:type="paragraph" w:customStyle="1" w:styleId="ReportLevel2">
    <w:name w:val="Report Level 2"/>
    <w:basedOn w:val="ReportLevel1"/>
    <w:next w:val="ReportText"/>
    <w:link w:val="ReportLevel2Char"/>
    <w:rsid w:val="00644938"/>
    <w:pPr>
      <w:tabs>
        <w:tab w:val="clear" w:pos="720"/>
        <w:tab w:val="num" w:pos="1440"/>
      </w:tabs>
      <w:ind w:left="1440"/>
      <w:outlineLvl w:val="1"/>
    </w:pPr>
    <w:rPr>
      <w:caps w:val="0"/>
    </w:rPr>
  </w:style>
  <w:style w:type="character" w:customStyle="1" w:styleId="ReportLevel2Char">
    <w:name w:val="Report Level 2 Char"/>
    <w:link w:val="ReportLevel2"/>
    <w:rsid w:val="00644938"/>
    <w:rPr>
      <w:rFonts w:ascii="Arial" w:hAnsi="Arial"/>
      <w:b/>
      <w:sz w:val="24"/>
      <w:lang w:val="en-AU" w:eastAsia="en-US" w:bidi="ar-SA"/>
    </w:rPr>
  </w:style>
  <w:style w:type="paragraph" w:customStyle="1" w:styleId="ReportLevel3">
    <w:name w:val="Report Level 3"/>
    <w:basedOn w:val="ReportLevel1"/>
    <w:next w:val="ReportText"/>
    <w:rsid w:val="00644938"/>
    <w:pPr>
      <w:numPr>
        <w:ilvl w:val="2"/>
        <w:numId w:val="3"/>
      </w:numPr>
      <w:spacing w:before="120"/>
      <w:outlineLvl w:val="2"/>
    </w:pPr>
    <w:rPr>
      <w:caps w:val="0"/>
      <w:sz w:val="20"/>
    </w:rPr>
  </w:style>
  <w:style w:type="paragraph" w:customStyle="1" w:styleId="ReportLevel4">
    <w:name w:val="Report Level 4"/>
    <w:basedOn w:val="ReportLevel3"/>
    <w:next w:val="ReportText"/>
    <w:rsid w:val="00644938"/>
    <w:pPr>
      <w:numPr>
        <w:ilvl w:val="3"/>
      </w:numPr>
      <w:outlineLvl w:val="3"/>
    </w:pPr>
    <w:rPr>
      <w:rFonts w:ascii="Times New Roman" w:hAnsi="Times New Roman"/>
    </w:rPr>
  </w:style>
  <w:style w:type="paragraph" w:customStyle="1" w:styleId="Heading">
    <w:name w:val="Heading"/>
    <w:basedOn w:val="Normal"/>
    <w:next w:val="Heading2"/>
    <w:rsid w:val="00644938"/>
    <w:pPr>
      <w:spacing w:before="240" w:after="120"/>
    </w:pPr>
    <w:rPr>
      <w:rFonts w:ascii="Arial" w:hAnsi="Arial"/>
      <w:b/>
      <w:bCs/>
      <w:szCs w:val="20"/>
    </w:rPr>
  </w:style>
  <w:style w:type="paragraph" w:styleId="BalloonText">
    <w:name w:val="Balloon Text"/>
    <w:basedOn w:val="Normal"/>
    <w:semiHidden/>
    <w:rsid w:val="00126E1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96AB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qfes.qld.gov.au/planning-and-compliance/referral-agency-advi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qld.gov.au/lega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968A1-FC2C-4596-A6A7-562E2982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CSO 043 Request for Meeting</vt:lpstr>
    </vt:vector>
  </TitlesOfParts>
  <Manager>Mark Walding</Manager>
  <Company>Queensland Fire and Emergency Services</Company>
  <LinksUpToDate>false</LinksUpToDate>
  <CharactersWithSpaces>4916</CharactersWithSpaces>
  <SharedDoc>false</SharedDoc>
  <HLinks>
    <vt:vector size="12" baseType="variant">
      <vt:variant>
        <vt:i4>917588</vt:i4>
      </vt:variant>
      <vt:variant>
        <vt:i4>238</vt:i4>
      </vt:variant>
      <vt:variant>
        <vt:i4>0</vt:i4>
      </vt:variant>
      <vt:variant>
        <vt:i4>5</vt:i4>
      </vt:variant>
      <vt:variant>
        <vt:lpwstr>https://www.qfes.qld.gov.au/planning-and-compliance/referral-agency-advice/referral-agency-advice-guidelines</vt:lpwstr>
      </vt:variant>
      <vt:variant>
        <vt:lpwstr/>
      </vt:variant>
      <vt:variant>
        <vt:i4>4849729</vt:i4>
      </vt:variant>
      <vt:variant>
        <vt:i4>235</vt:i4>
      </vt:variant>
      <vt:variant>
        <vt:i4>0</vt:i4>
      </vt:variant>
      <vt:variant>
        <vt:i4>5</vt:i4>
      </vt:variant>
      <vt:variant>
        <vt:lpwstr>http://www.qld.gov.au/legal/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CSO 043 Request for Meeting</dc:title>
  <dc:subject>CSO 043 Request for Meeting</dc:subject>
  <dc:creator>Melanie Gregson</dc:creator>
  <cp:keywords>CSO 043 Request for Meeting, CSO forms, Community Safety Operations forms</cp:keywords>
  <cp:lastModifiedBy>Jose Argueta</cp:lastModifiedBy>
  <cp:revision>2</cp:revision>
  <cp:lastPrinted>2017-07-07T04:59:00Z</cp:lastPrinted>
  <dcterms:created xsi:type="dcterms:W3CDTF">2021-08-13T03:41:00Z</dcterms:created>
  <dcterms:modified xsi:type="dcterms:W3CDTF">2021-08-13T03:41:00Z</dcterms:modified>
</cp:coreProperties>
</file>