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B6D5" w14:textId="77777777" w:rsidR="000E59DB" w:rsidRDefault="000E59DB" w:rsidP="007120CD">
      <w:pPr>
        <w:spacing w:after="60"/>
      </w:pPr>
      <w:r w:rsidRPr="00291D03">
        <w:rPr>
          <w:rFonts w:ascii="Arial" w:hAnsi="Arial" w:cs="Arial"/>
          <w:sz w:val="16"/>
          <w:szCs w:val="16"/>
        </w:rPr>
        <w:t>(#) Denotes mandatory fields. This application cannot be processed unless ALL mandatory fields are completed, and all requested documentation has been provided</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231"/>
        <w:gridCol w:w="662"/>
        <w:gridCol w:w="1039"/>
        <w:gridCol w:w="287"/>
        <w:gridCol w:w="691"/>
        <w:gridCol w:w="68"/>
        <w:gridCol w:w="797"/>
        <w:gridCol w:w="702"/>
        <w:gridCol w:w="44"/>
        <w:gridCol w:w="246"/>
        <w:gridCol w:w="425"/>
        <w:gridCol w:w="142"/>
        <w:gridCol w:w="206"/>
        <w:gridCol w:w="160"/>
        <w:gridCol w:w="867"/>
        <w:gridCol w:w="43"/>
        <w:gridCol w:w="1627"/>
      </w:tblGrid>
      <w:tr w:rsidR="006E66E8" w:rsidRPr="00DE5015" w14:paraId="79524247" w14:textId="77777777" w:rsidTr="003D7F02">
        <w:trPr>
          <w:trHeight w:hRule="exact" w:val="340"/>
          <w:jc w:val="center"/>
        </w:trPr>
        <w:tc>
          <w:tcPr>
            <w:tcW w:w="9849" w:type="dxa"/>
            <w:gridSpan w:val="18"/>
            <w:tcBorders>
              <w:top w:val="nil"/>
              <w:left w:val="nil"/>
              <w:bottom w:val="single" w:sz="4" w:space="0" w:color="auto"/>
              <w:right w:val="nil"/>
            </w:tcBorders>
            <w:shd w:val="clear" w:color="auto" w:fill="auto"/>
            <w:vAlign w:val="center"/>
          </w:tcPr>
          <w:p w14:paraId="1FD2E970" w14:textId="77777777" w:rsidR="006E66E8" w:rsidRPr="00DE5015" w:rsidRDefault="006E66E8" w:rsidP="00644938">
            <w:pPr>
              <w:rPr>
                <w:rFonts w:ascii="Arial" w:hAnsi="Arial" w:cs="Arial"/>
                <w:sz w:val="18"/>
                <w:szCs w:val="18"/>
              </w:rPr>
            </w:pPr>
            <w:r w:rsidRPr="00DE5015">
              <w:rPr>
                <w:rFonts w:ascii="Arial" w:hAnsi="Arial" w:cs="Arial"/>
                <w:b/>
                <w:sz w:val="20"/>
                <w:szCs w:val="18"/>
              </w:rPr>
              <w:t>APPLICANT DETAILS</w:t>
            </w:r>
            <w:r w:rsidR="00A31320" w:rsidRPr="00DE5015">
              <w:rPr>
                <w:rFonts w:ascii="Arial" w:hAnsi="Arial" w:cs="Arial"/>
                <w:b/>
                <w:sz w:val="20"/>
                <w:szCs w:val="18"/>
              </w:rPr>
              <w:t xml:space="preserve"> </w:t>
            </w:r>
            <w:r w:rsidR="00585E6F" w:rsidRPr="00DE5015">
              <w:rPr>
                <w:rFonts w:ascii="Arial" w:hAnsi="Arial" w:cs="Arial"/>
                <w:b/>
                <w:sz w:val="20"/>
                <w:szCs w:val="18"/>
              </w:rPr>
              <w:t>(</w:t>
            </w:r>
            <w:r w:rsidR="00592494" w:rsidRPr="00DE5015">
              <w:rPr>
                <w:rFonts w:ascii="Arial" w:hAnsi="Arial" w:cs="Arial"/>
                <w:b/>
                <w:sz w:val="20"/>
                <w:szCs w:val="18"/>
              </w:rPr>
              <w:t>#</w:t>
            </w:r>
            <w:r w:rsidR="00585E6F" w:rsidRPr="00DE5015">
              <w:rPr>
                <w:rFonts w:ascii="Arial" w:hAnsi="Arial" w:cs="Arial"/>
                <w:b/>
                <w:sz w:val="20"/>
                <w:szCs w:val="18"/>
              </w:rPr>
              <w:t>)</w:t>
            </w:r>
          </w:p>
        </w:tc>
      </w:tr>
      <w:tr w:rsidR="00692FCE" w:rsidRPr="003239DC" w14:paraId="2FB56C86" w14:textId="77777777" w:rsidTr="003D7F02">
        <w:trPr>
          <w:trHeight w:hRule="exact" w:val="575"/>
          <w:jc w:val="center"/>
        </w:trPr>
        <w:tc>
          <w:tcPr>
            <w:tcW w:w="9849" w:type="dxa"/>
            <w:gridSpan w:val="18"/>
            <w:tcBorders>
              <w:top w:val="single" w:sz="4" w:space="0" w:color="auto"/>
            </w:tcBorders>
            <w:shd w:val="clear" w:color="auto" w:fill="auto"/>
            <w:vAlign w:val="center"/>
          </w:tcPr>
          <w:p w14:paraId="63C5A0C4" w14:textId="77777777" w:rsidR="00692FCE" w:rsidRPr="003239DC" w:rsidRDefault="00692FCE" w:rsidP="00644938">
            <w:pPr>
              <w:rPr>
                <w:rFonts w:ascii="Arial" w:hAnsi="Arial" w:cs="Arial"/>
                <w:sz w:val="18"/>
                <w:szCs w:val="18"/>
              </w:rPr>
            </w:pPr>
            <w:r w:rsidRPr="003239DC">
              <w:rPr>
                <w:rFonts w:ascii="Arial" w:hAnsi="Arial" w:cs="Arial"/>
                <w:iCs/>
                <w:sz w:val="18"/>
                <w:szCs w:val="18"/>
                <w:lang w:val="en-AU" w:eastAsia="en-AU"/>
              </w:rPr>
              <w:t>The Fire Safety Report</w:t>
            </w:r>
            <w:r w:rsidR="003954C4" w:rsidRPr="003239DC">
              <w:rPr>
                <w:rFonts w:ascii="Arial" w:hAnsi="Arial" w:cs="Arial"/>
                <w:iCs/>
                <w:sz w:val="18"/>
                <w:szCs w:val="18"/>
                <w:lang w:val="en-AU" w:eastAsia="en-AU"/>
              </w:rPr>
              <w:t xml:space="preserve"> (Search Request Response Letter)</w:t>
            </w:r>
            <w:r w:rsidRPr="003239DC">
              <w:rPr>
                <w:rFonts w:ascii="Arial" w:hAnsi="Arial" w:cs="Arial"/>
                <w:iCs/>
                <w:sz w:val="18"/>
                <w:szCs w:val="18"/>
                <w:lang w:val="en-AU" w:eastAsia="en-AU"/>
              </w:rPr>
              <w:t xml:space="preserve"> and receipt for payment will be issued to the applicant unless other contact details are specified below in the Receipt Details section.</w:t>
            </w:r>
            <w:r w:rsidRPr="003239DC">
              <w:rPr>
                <w:rFonts w:ascii="Arial" w:hAnsi="Arial" w:cs="Arial"/>
                <w:sz w:val="18"/>
                <w:szCs w:val="18"/>
              </w:rPr>
              <w:t xml:space="preserve"> </w:t>
            </w:r>
          </w:p>
        </w:tc>
      </w:tr>
      <w:tr w:rsidR="006E66E8" w:rsidRPr="003239DC" w14:paraId="33DB0589" w14:textId="77777777" w:rsidTr="003D7F02">
        <w:trPr>
          <w:trHeight w:hRule="exact" w:val="340"/>
          <w:jc w:val="center"/>
        </w:trPr>
        <w:tc>
          <w:tcPr>
            <w:tcW w:w="1843" w:type="dxa"/>
            <w:gridSpan w:val="2"/>
            <w:shd w:val="clear" w:color="auto" w:fill="auto"/>
            <w:vAlign w:val="center"/>
          </w:tcPr>
          <w:p w14:paraId="5E112B0B" w14:textId="77777777" w:rsidR="006E66E8" w:rsidRPr="003239DC" w:rsidRDefault="006E66E8" w:rsidP="00644938">
            <w:pPr>
              <w:rPr>
                <w:rFonts w:ascii="Arial" w:hAnsi="Arial" w:cs="Arial"/>
                <w:sz w:val="18"/>
                <w:szCs w:val="18"/>
              </w:rPr>
            </w:pPr>
            <w:r w:rsidRPr="003239DC">
              <w:rPr>
                <w:rFonts w:ascii="Arial" w:hAnsi="Arial" w:cs="Arial"/>
                <w:sz w:val="18"/>
                <w:szCs w:val="18"/>
              </w:rPr>
              <w:t>Contact Person:</w:t>
            </w:r>
          </w:p>
        </w:tc>
        <w:tc>
          <w:tcPr>
            <w:tcW w:w="8006" w:type="dxa"/>
            <w:gridSpan w:val="16"/>
            <w:shd w:val="clear" w:color="auto" w:fill="auto"/>
            <w:vAlign w:val="center"/>
          </w:tcPr>
          <w:p w14:paraId="53AD2115" w14:textId="77777777" w:rsidR="006E66E8" w:rsidRPr="003239DC" w:rsidRDefault="006E66E8" w:rsidP="00644938">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bookmarkStart w:id="0" w:name="_GoBack"/>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bookmarkEnd w:id="0"/>
            <w:r w:rsidRPr="003239DC">
              <w:rPr>
                <w:rFonts w:ascii="Arial" w:hAnsi="Arial" w:cs="Arial"/>
                <w:sz w:val="18"/>
                <w:szCs w:val="18"/>
              </w:rPr>
              <w:fldChar w:fldCharType="end"/>
            </w:r>
          </w:p>
        </w:tc>
      </w:tr>
      <w:tr w:rsidR="00755763" w:rsidRPr="003239DC" w14:paraId="34ABD2A1" w14:textId="77777777" w:rsidTr="003D7F02">
        <w:trPr>
          <w:trHeight w:hRule="exact" w:val="340"/>
          <w:jc w:val="center"/>
        </w:trPr>
        <w:tc>
          <w:tcPr>
            <w:tcW w:w="1843" w:type="dxa"/>
            <w:gridSpan w:val="2"/>
            <w:shd w:val="clear" w:color="auto" w:fill="auto"/>
            <w:vAlign w:val="center"/>
          </w:tcPr>
          <w:p w14:paraId="7470299D" w14:textId="77777777" w:rsidR="00755763" w:rsidRPr="003239DC" w:rsidRDefault="00755763" w:rsidP="003858A3">
            <w:pPr>
              <w:rPr>
                <w:rFonts w:ascii="Arial" w:hAnsi="Arial" w:cs="Arial"/>
                <w:sz w:val="18"/>
                <w:szCs w:val="18"/>
              </w:rPr>
            </w:pPr>
            <w:r w:rsidRPr="003239DC">
              <w:rPr>
                <w:rFonts w:ascii="Arial" w:hAnsi="Arial" w:cs="Arial"/>
                <w:sz w:val="18"/>
                <w:szCs w:val="18"/>
              </w:rPr>
              <w:t xml:space="preserve">Company Name: </w:t>
            </w:r>
          </w:p>
        </w:tc>
        <w:tc>
          <w:tcPr>
            <w:tcW w:w="8006" w:type="dxa"/>
            <w:gridSpan w:val="16"/>
            <w:shd w:val="clear" w:color="auto" w:fill="auto"/>
            <w:vAlign w:val="center"/>
          </w:tcPr>
          <w:p w14:paraId="0DF96BDE" w14:textId="77777777" w:rsidR="00755763" w:rsidRPr="003239DC" w:rsidRDefault="00755763" w:rsidP="003858A3">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3235EF3F" w14:textId="77777777" w:rsidTr="003D7F02">
        <w:trPr>
          <w:trHeight w:hRule="exact" w:val="340"/>
          <w:jc w:val="center"/>
        </w:trPr>
        <w:tc>
          <w:tcPr>
            <w:tcW w:w="1843" w:type="dxa"/>
            <w:gridSpan w:val="2"/>
            <w:shd w:val="clear" w:color="auto" w:fill="auto"/>
            <w:vAlign w:val="center"/>
          </w:tcPr>
          <w:p w14:paraId="3EBC400F" w14:textId="77777777" w:rsidR="00755763" w:rsidRPr="003239DC" w:rsidRDefault="00755763" w:rsidP="00634CE5">
            <w:pPr>
              <w:rPr>
                <w:rFonts w:ascii="Arial" w:hAnsi="Arial" w:cs="Arial"/>
                <w:sz w:val="18"/>
                <w:szCs w:val="18"/>
              </w:rPr>
            </w:pPr>
            <w:r w:rsidRPr="003239DC">
              <w:rPr>
                <w:rFonts w:ascii="Arial" w:hAnsi="Arial" w:cs="Arial"/>
                <w:sz w:val="18"/>
                <w:szCs w:val="18"/>
              </w:rPr>
              <w:t>Postal Address:</w:t>
            </w:r>
          </w:p>
        </w:tc>
        <w:tc>
          <w:tcPr>
            <w:tcW w:w="5103" w:type="dxa"/>
            <w:gridSpan w:val="11"/>
            <w:shd w:val="clear" w:color="auto" w:fill="auto"/>
            <w:vAlign w:val="center"/>
          </w:tcPr>
          <w:p w14:paraId="56F2438F" w14:textId="77777777" w:rsidR="00755763" w:rsidRPr="003239DC" w:rsidRDefault="00755763"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1276" w:type="dxa"/>
            <w:gridSpan w:val="4"/>
            <w:shd w:val="clear" w:color="auto" w:fill="auto"/>
            <w:vAlign w:val="center"/>
          </w:tcPr>
          <w:p w14:paraId="2716A310" w14:textId="77777777" w:rsidR="00755763" w:rsidRPr="003239DC" w:rsidRDefault="00755763" w:rsidP="00634CE5">
            <w:pPr>
              <w:rPr>
                <w:rFonts w:ascii="Arial" w:hAnsi="Arial" w:cs="Arial"/>
                <w:sz w:val="18"/>
                <w:szCs w:val="18"/>
              </w:rPr>
            </w:pPr>
            <w:r w:rsidRPr="003239DC">
              <w:rPr>
                <w:rFonts w:ascii="Arial" w:hAnsi="Arial" w:cs="Arial"/>
                <w:sz w:val="18"/>
                <w:szCs w:val="18"/>
              </w:rPr>
              <w:t>Post Code:</w:t>
            </w:r>
          </w:p>
        </w:tc>
        <w:tc>
          <w:tcPr>
            <w:tcW w:w="1627" w:type="dxa"/>
            <w:shd w:val="clear" w:color="auto" w:fill="auto"/>
            <w:vAlign w:val="center"/>
          </w:tcPr>
          <w:p w14:paraId="2A7A55AF" w14:textId="77777777" w:rsidR="00755763" w:rsidRPr="003239DC" w:rsidRDefault="00755763"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7FFA33AD" w14:textId="77777777" w:rsidTr="003D7F02">
        <w:trPr>
          <w:trHeight w:hRule="exact" w:val="340"/>
          <w:jc w:val="center"/>
        </w:trPr>
        <w:tc>
          <w:tcPr>
            <w:tcW w:w="1843" w:type="dxa"/>
            <w:gridSpan w:val="2"/>
            <w:shd w:val="clear" w:color="auto" w:fill="auto"/>
            <w:vAlign w:val="center"/>
          </w:tcPr>
          <w:p w14:paraId="5A28011A" w14:textId="77777777" w:rsidR="00755763" w:rsidRPr="003239DC" w:rsidRDefault="00755763" w:rsidP="00634CE5">
            <w:pPr>
              <w:rPr>
                <w:rFonts w:ascii="Arial" w:hAnsi="Arial" w:cs="Arial"/>
                <w:sz w:val="18"/>
                <w:szCs w:val="18"/>
              </w:rPr>
            </w:pPr>
            <w:r w:rsidRPr="003239DC">
              <w:rPr>
                <w:rFonts w:ascii="Arial" w:hAnsi="Arial" w:cs="Arial"/>
                <w:sz w:val="18"/>
                <w:szCs w:val="18"/>
              </w:rPr>
              <w:t>Email Address:</w:t>
            </w:r>
          </w:p>
        </w:tc>
        <w:tc>
          <w:tcPr>
            <w:tcW w:w="8006" w:type="dxa"/>
            <w:gridSpan w:val="16"/>
            <w:shd w:val="clear" w:color="auto" w:fill="auto"/>
            <w:vAlign w:val="center"/>
          </w:tcPr>
          <w:p w14:paraId="4BBF2BA5" w14:textId="77777777" w:rsidR="00755763" w:rsidRPr="003239DC" w:rsidRDefault="00755763"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9C7834" w:rsidRPr="003239DC" w14:paraId="4CA15B2F" w14:textId="77777777" w:rsidTr="003D7F02">
        <w:trPr>
          <w:trHeight w:hRule="exact" w:val="340"/>
          <w:jc w:val="center"/>
        </w:trPr>
        <w:tc>
          <w:tcPr>
            <w:tcW w:w="1843" w:type="dxa"/>
            <w:gridSpan w:val="2"/>
            <w:tcBorders>
              <w:bottom w:val="single" w:sz="4" w:space="0" w:color="auto"/>
            </w:tcBorders>
            <w:shd w:val="clear" w:color="auto" w:fill="auto"/>
            <w:vAlign w:val="center"/>
          </w:tcPr>
          <w:p w14:paraId="3C9D72C7" w14:textId="77777777" w:rsidR="009C7834" w:rsidRPr="003239DC" w:rsidRDefault="009C7834" w:rsidP="00F66FF5">
            <w:pPr>
              <w:ind w:right="-72"/>
              <w:rPr>
                <w:rFonts w:ascii="Arial" w:hAnsi="Arial" w:cs="Arial"/>
                <w:sz w:val="18"/>
                <w:szCs w:val="18"/>
              </w:rPr>
            </w:pPr>
            <w:r w:rsidRPr="003239DC">
              <w:rPr>
                <w:rFonts w:ascii="Arial" w:hAnsi="Arial" w:cs="Arial"/>
                <w:sz w:val="18"/>
                <w:szCs w:val="18"/>
              </w:rPr>
              <w:t>Telephone:</w:t>
            </w:r>
          </w:p>
        </w:tc>
        <w:tc>
          <w:tcPr>
            <w:tcW w:w="3544" w:type="dxa"/>
            <w:gridSpan w:val="6"/>
            <w:tcBorders>
              <w:bottom w:val="single" w:sz="4" w:space="0" w:color="auto"/>
            </w:tcBorders>
            <w:shd w:val="clear" w:color="auto" w:fill="auto"/>
            <w:vAlign w:val="center"/>
          </w:tcPr>
          <w:p w14:paraId="7F490ABD" w14:textId="77777777" w:rsidR="009C7834" w:rsidRPr="003239DC" w:rsidRDefault="009C7834"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992" w:type="dxa"/>
            <w:gridSpan w:val="3"/>
            <w:tcBorders>
              <w:bottom w:val="single" w:sz="4" w:space="0" w:color="auto"/>
            </w:tcBorders>
            <w:shd w:val="clear" w:color="auto" w:fill="auto"/>
            <w:vAlign w:val="center"/>
          </w:tcPr>
          <w:p w14:paraId="302DFBAF" w14:textId="77777777" w:rsidR="009C7834" w:rsidRPr="003239DC" w:rsidRDefault="009C7834" w:rsidP="00634CE5">
            <w:pPr>
              <w:rPr>
                <w:rFonts w:ascii="Arial" w:hAnsi="Arial" w:cs="Arial"/>
                <w:sz w:val="18"/>
                <w:szCs w:val="18"/>
              </w:rPr>
            </w:pPr>
            <w:r w:rsidRPr="003239DC">
              <w:rPr>
                <w:rFonts w:ascii="Arial" w:hAnsi="Arial" w:cs="Arial"/>
                <w:sz w:val="18"/>
                <w:szCs w:val="18"/>
              </w:rPr>
              <w:t>Mobile:</w:t>
            </w:r>
          </w:p>
        </w:tc>
        <w:tc>
          <w:tcPr>
            <w:tcW w:w="3470" w:type="dxa"/>
            <w:gridSpan w:val="7"/>
            <w:tcBorders>
              <w:bottom w:val="single" w:sz="4" w:space="0" w:color="auto"/>
            </w:tcBorders>
            <w:shd w:val="clear" w:color="auto" w:fill="auto"/>
            <w:vAlign w:val="center"/>
          </w:tcPr>
          <w:p w14:paraId="6F1D2856" w14:textId="77777777" w:rsidR="009C7834" w:rsidRPr="003239DC" w:rsidRDefault="009C7834"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396114" w:rsidRPr="003239DC" w14:paraId="01C31D97" w14:textId="77777777" w:rsidTr="003D7F02">
        <w:trPr>
          <w:trHeight w:hRule="exact" w:val="340"/>
          <w:jc w:val="center"/>
        </w:trPr>
        <w:tc>
          <w:tcPr>
            <w:tcW w:w="3544" w:type="dxa"/>
            <w:gridSpan w:val="4"/>
            <w:tcBorders>
              <w:bottom w:val="single" w:sz="4" w:space="0" w:color="auto"/>
            </w:tcBorders>
            <w:shd w:val="clear" w:color="auto" w:fill="auto"/>
            <w:vAlign w:val="center"/>
          </w:tcPr>
          <w:p w14:paraId="6534024C" w14:textId="77777777" w:rsidR="00396114" w:rsidRPr="003239DC" w:rsidRDefault="00396114" w:rsidP="00F66FF5">
            <w:pPr>
              <w:ind w:right="-72"/>
              <w:rPr>
                <w:rFonts w:ascii="Arial" w:hAnsi="Arial" w:cs="Arial"/>
                <w:sz w:val="18"/>
                <w:szCs w:val="18"/>
              </w:rPr>
            </w:pPr>
            <w:r w:rsidRPr="003239DC">
              <w:rPr>
                <w:rFonts w:ascii="Arial" w:hAnsi="Arial" w:cs="Arial"/>
                <w:sz w:val="18"/>
                <w:szCs w:val="18"/>
              </w:rPr>
              <w:t>Customer Order Reference: (if applicable)</w:t>
            </w:r>
          </w:p>
        </w:tc>
        <w:tc>
          <w:tcPr>
            <w:tcW w:w="2545" w:type="dxa"/>
            <w:gridSpan w:val="5"/>
            <w:tcBorders>
              <w:bottom w:val="single" w:sz="4" w:space="0" w:color="auto"/>
            </w:tcBorders>
            <w:shd w:val="clear" w:color="auto" w:fill="auto"/>
            <w:vAlign w:val="center"/>
          </w:tcPr>
          <w:p w14:paraId="174910DA" w14:textId="77777777" w:rsidR="00396114" w:rsidRPr="003239DC" w:rsidRDefault="00396114" w:rsidP="00C90D56">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715" w:type="dxa"/>
            <w:gridSpan w:val="3"/>
            <w:tcBorders>
              <w:bottom w:val="single" w:sz="4" w:space="0" w:color="auto"/>
            </w:tcBorders>
            <w:shd w:val="clear" w:color="auto" w:fill="auto"/>
            <w:vAlign w:val="center"/>
          </w:tcPr>
          <w:p w14:paraId="69183C9B" w14:textId="77777777" w:rsidR="00396114" w:rsidRPr="003239DC" w:rsidRDefault="00396114" w:rsidP="00C90D56">
            <w:pPr>
              <w:rPr>
                <w:rFonts w:ascii="Arial" w:hAnsi="Arial" w:cs="Arial"/>
                <w:sz w:val="18"/>
                <w:szCs w:val="18"/>
              </w:rPr>
            </w:pPr>
            <w:r w:rsidRPr="003239DC">
              <w:rPr>
                <w:rFonts w:ascii="Arial" w:hAnsi="Arial" w:cs="Arial"/>
                <w:sz w:val="18"/>
                <w:szCs w:val="18"/>
              </w:rPr>
              <w:t>ABN:</w:t>
            </w:r>
          </w:p>
        </w:tc>
        <w:tc>
          <w:tcPr>
            <w:tcW w:w="3045" w:type="dxa"/>
            <w:gridSpan w:val="6"/>
            <w:tcBorders>
              <w:bottom w:val="single" w:sz="4" w:space="0" w:color="auto"/>
            </w:tcBorders>
            <w:shd w:val="clear" w:color="auto" w:fill="auto"/>
            <w:vAlign w:val="center"/>
          </w:tcPr>
          <w:p w14:paraId="61D9F61A" w14:textId="77777777" w:rsidR="00396114" w:rsidRPr="003239DC" w:rsidRDefault="00396114" w:rsidP="00C90D56">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443617C1" w14:textId="77777777" w:rsidTr="00585E6F">
        <w:trPr>
          <w:trHeight w:hRule="exact" w:val="508"/>
          <w:jc w:val="center"/>
        </w:trPr>
        <w:tc>
          <w:tcPr>
            <w:tcW w:w="9849" w:type="dxa"/>
            <w:gridSpan w:val="18"/>
            <w:tcBorders>
              <w:top w:val="nil"/>
              <w:left w:val="nil"/>
              <w:bottom w:val="single" w:sz="4" w:space="0" w:color="auto"/>
              <w:right w:val="nil"/>
            </w:tcBorders>
            <w:shd w:val="clear" w:color="auto" w:fill="auto"/>
            <w:vAlign w:val="center"/>
          </w:tcPr>
          <w:p w14:paraId="3552CAAD" w14:textId="77777777" w:rsidR="00755763" w:rsidRPr="003239DC" w:rsidRDefault="001C269D" w:rsidP="00585E6F">
            <w:pPr>
              <w:rPr>
                <w:rFonts w:ascii="Arial" w:hAnsi="Arial" w:cs="Arial"/>
                <w:b/>
                <w:sz w:val="18"/>
                <w:szCs w:val="18"/>
              </w:rPr>
            </w:pPr>
            <w:r w:rsidRPr="00DE5015">
              <w:rPr>
                <w:rFonts w:ascii="Arial" w:hAnsi="Arial" w:cs="Arial"/>
                <w:b/>
                <w:sz w:val="20"/>
                <w:szCs w:val="18"/>
              </w:rPr>
              <w:t xml:space="preserve">PAYMENT </w:t>
            </w:r>
            <w:r w:rsidR="00401E76" w:rsidRPr="00DE5015">
              <w:rPr>
                <w:rFonts w:ascii="Arial" w:hAnsi="Arial" w:cs="Arial"/>
                <w:b/>
                <w:sz w:val="20"/>
                <w:szCs w:val="18"/>
              </w:rPr>
              <w:t>METHODS</w:t>
            </w:r>
            <w:r w:rsidR="00592494" w:rsidRPr="00DE5015">
              <w:rPr>
                <w:rFonts w:ascii="Arial" w:hAnsi="Arial" w:cs="Arial"/>
                <w:b/>
                <w:sz w:val="20"/>
                <w:szCs w:val="18"/>
              </w:rPr>
              <w:t xml:space="preserve"> </w:t>
            </w:r>
            <w:r w:rsidR="00585E6F" w:rsidRPr="00DE5015">
              <w:rPr>
                <w:rFonts w:ascii="Arial" w:hAnsi="Arial" w:cs="Arial"/>
                <w:b/>
                <w:sz w:val="20"/>
                <w:szCs w:val="18"/>
              </w:rPr>
              <w:t>(</w:t>
            </w:r>
            <w:r w:rsidR="00592494" w:rsidRPr="00DE5015">
              <w:rPr>
                <w:rFonts w:ascii="Arial" w:hAnsi="Arial" w:cs="Arial"/>
                <w:b/>
                <w:sz w:val="20"/>
                <w:szCs w:val="18"/>
              </w:rPr>
              <w:t>#</w:t>
            </w:r>
            <w:r w:rsidR="00585E6F" w:rsidRPr="00DE5015">
              <w:rPr>
                <w:rFonts w:ascii="Arial" w:hAnsi="Arial" w:cs="Arial"/>
                <w:b/>
                <w:sz w:val="20"/>
                <w:szCs w:val="18"/>
              </w:rPr>
              <w:t>)</w:t>
            </w:r>
          </w:p>
        </w:tc>
      </w:tr>
      <w:tr w:rsidR="000E59DB" w:rsidRPr="003239DC" w14:paraId="299C155F" w14:textId="77777777" w:rsidTr="007120CD">
        <w:trPr>
          <w:trHeight w:hRule="exact" w:val="492"/>
          <w:jc w:val="center"/>
        </w:trPr>
        <w:tc>
          <w:tcPr>
            <w:tcW w:w="1843" w:type="dxa"/>
            <w:gridSpan w:val="2"/>
            <w:shd w:val="clear" w:color="auto" w:fill="auto"/>
            <w:vAlign w:val="center"/>
          </w:tcPr>
          <w:p w14:paraId="6A3A2DD6" w14:textId="77777777" w:rsidR="000E59DB" w:rsidRPr="003239DC" w:rsidRDefault="000E59DB" w:rsidP="00585E6F">
            <w:pPr>
              <w:rPr>
                <w:rFonts w:ascii="Arial" w:hAnsi="Arial" w:cs="Arial"/>
                <w:sz w:val="18"/>
                <w:szCs w:val="18"/>
              </w:rPr>
            </w:pPr>
            <w:r>
              <w:rPr>
                <w:rFonts w:ascii="Arial" w:hAnsi="Arial" w:cs="Arial"/>
                <w:sz w:val="18"/>
                <w:szCs w:val="18"/>
              </w:rPr>
              <w:t xml:space="preserve">Payment Made by:  </w:t>
            </w:r>
            <w:bookmarkStart w:id="1" w:name="Check1"/>
          </w:p>
        </w:tc>
        <w:bookmarkEnd w:id="1"/>
        <w:tc>
          <w:tcPr>
            <w:tcW w:w="3544" w:type="dxa"/>
            <w:gridSpan w:val="6"/>
            <w:shd w:val="clear" w:color="auto" w:fill="auto"/>
            <w:vAlign w:val="center"/>
          </w:tcPr>
          <w:p w14:paraId="54FD6C11" w14:textId="6A35FD5C" w:rsidR="000E59DB" w:rsidRPr="003239DC" w:rsidRDefault="000E59DB" w:rsidP="00E826F8">
            <w:pPr>
              <w:rPr>
                <w:rFonts w:ascii="Arial" w:hAnsi="Arial" w:cs="Arial"/>
                <w:sz w:val="18"/>
                <w:szCs w:val="18"/>
              </w:rPr>
            </w:pPr>
            <w:r w:rsidRPr="003239DC">
              <w:rPr>
                <w:rFonts w:ascii="Arial" w:hAnsi="Arial" w:cs="Arial"/>
                <w:sz w:val="18"/>
                <w:szCs w:val="18"/>
              </w:rPr>
              <w:t xml:space="preserve">Cheque (Attached) </w:t>
            </w: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6269D2">
              <w:rPr>
                <w:rFonts w:ascii="Arial" w:hAnsi="Arial" w:cs="Arial"/>
                <w:sz w:val="18"/>
                <w:szCs w:val="18"/>
              </w:rPr>
            </w:r>
            <w:r w:rsidR="006269D2">
              <w:rPr>
                <w:rFonts w:ascii="Arial" w:hAnsi="Arial" w:cs="Arial"/>
                <w:sz w:val="18"/>
                <w:szCs w:val="18"/>
              </w:rPr>
              <w:fldChar w:fldCharType="separate"/>
            </w:r>
            <w:r>
              <w:rPr>
                <w:rFonts w:ascii="Arial" w:hAnsi="Arial" w:cs="Arial"/>
                <w:sz w:val="18"/>
                <w:szCs w:val="18"/>
              </w:rPr>
              <w:fldChar w:fldCharType="end"/>
            </w:r>
          </w:p>
        </w:tc>
        <w:tc>
          <w:tcPr>
            <w:tcW w:w="1765" w:type="dxa"/>
            <w:gridSpan w:val="6"/>
            <w:tcBorders>
              <w:right w:val="nil"/>
            </w:tcBorders>
            <w:shd w:val="clear" w:color="auto" w:fill="auto"/>
            <w:vAlign w:val="center"/>
          </w:tcPr>
          <w:p w14:paraId="1927B5A6" w14:textId="6E9DCFEB" w:rsidR="000E59DB" w:rsidRDefault="000E59DB" w:rsidP="00E826F8">
            <w:pPr>
              <w:rPr>
                <w:rFonts w:ascii="Arial" w:hAnsi="Arial" w:cs="Arial"/>
                <w:sz w:val="14"/>
                <w:szCs w:val="14"/>
              </w:rPr>
            </w:pPr>
            <w:r w:rsidRPr="003239DC">
              <w:rPr>
                <w:rFonts w:ascii="Arial" w:hAnsi="Arial" w:cs="Arial"/>
                <w:sz w:val="18"/>
                <w:szCs w:val="18"/>
              </w:rPr>
              <w:t xml:space="preserve">Direct Deposit </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ed w:val="0"/>
                  </w:checkBox>
                </w:ffData>
              </w:fldChar>
            </w:r>
            <w:bookmarkStart w:id="2" w:name="Check2"/>
            <w:r>
              <w:rPr>
                <w:rFonts w:ascii="Arial" w:hAnsi="Arial" w:cs="Arial"/>
                <w:sz w:val="18"/>
                <w:szCs w:val="18"/>
              </w:rPr>
              <w:instrText xml:space="preserve"> FORMCHECKBOX </w:instrText>
            </w:r>
            <w:r w:rsidR="006269D2">
              <w:rPr>
                <w:rFonts w:ascii="Arial" w:hAnsi="Arial" w:cs="Arial"/>
                <w:sz w:val="18"/>
                <w:szCs w:val="18"/>
              </w:rPr>
            </w:r>
            <w:r w:rsidR="006269D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p>
        </w:tc>
        <w:tc>
          <w:tcPr>
            <w:tcW w:w="2697" w:type="dxa"/>
            <w:gridSpan w:val="4"/>
            <w:tcBorders>
              <w:left w:val="nil"/>
            </w:tcBorders>
            <w:shd w:val="clear" w:color="auto" w:fill="auto"/>
            <w:vAlign w:val="center"/>
          </w:tcPr>
          <w:p w14:paraId="2370633E" w14:textId="77777777" w:rsidR="000E59DB" w:rsidRPr="003239DC" w:rsidRDefault="000E59DB" w:rsidP="00E826F8">
            <w:pPr>
              <w:rPr>
                <w:rFonts w:ascii="Arial" w:hAnsi="Arial" w:cs="Arial"/>
                <w:sz w:val="18"/>
                <w:szCs w:val="18"/>
              </w:rPr>
            </w:pPr>
            <w:r w:rsidRPr="007120CD">
              <w:rPr>
                <w:rFonts w:ascii="Arial" w:hAnsi="Arial" w:cs="Arial"/>
                <w:sz w:val="14"/>
                <w:szCs w:val="14"/>
              </w:rPr>
              <w:t>(</w:t>
            </w:r>
            <w:r w:rsidR="004575F0">
              <w:rPr>
                <w:rFonts w:ascii="Arial" w:hAnsi="Arial" w:cs="Arial"/>
                <w:sz w:val="14"/>
                <w:szCs w:val="14"/>
              </w:rPr>
              <w:t>N</w:t>
            </w:r>
            <w:r w:rsidRPr="007120CD">
              <w:rPr>
                <w:rFonts w:ascii="Arial" w:hAnsi="Arial" w:cs="Arial"/>
                <w:sz w:val="14"/>
                <w:szCs w:val="14"/>
              </w:rPr>
              <w:t xml:space="preserve">otification will be </w:t>
            </w:r>
            <w:r w:rsidR="004575F0">
              <w:rPr>
                <w:rFonts w:ascii="Arial" w:hAnsi="Arial" w:cs="Arial"/>
                <w:sz w:val="14"/>
                <w:szCs w:val="14"/>
              </w:rPr>
              <w:t>sent by</w:t>
            </w:r>
            <w:r w:rsidRPr="007120CD">
              <w:rPr>
                <w:rFonts w:ascii="Arial" w:hAnsi="Arial" w:cs="Arial"/>
                <w:sz w:val="14"/>
                <w:szCs w:val="14"/>
              </w:rPr>
              <w:t xml:space="preserve"> QFES to confirm </w:t>
            </w:r>
            <w:r w:rsidR="007120CD" w:rsidRPr="007120CD">
              <w:rPr>
                <w:rFonts w:ascii="Arial" w:hAnsi="Arial" w:cs="Arial"/>
                <w:sz w:val="14"/>
                <w:szCs w:val="14"/>
              </w:rPr>
              <w:t>b</w:t>
            </w:r>
            <w:r w:rsidRPr="007120CD">
              <w:rPr>
                <w:rFonts w:ascii="Arial" w:hAnsi="Arial" w:cs="Arial"/>
                <w:sz w:val="14"/>
                <w:szCs w:val="14"/>
              </w:rPr>
              <w:t>anking details and amount)</w:t>
            </w:r>
          </w:p>
        </w:tc>
      </w:tr>
      <w:tr w:rsidR="009C7834" w:rsidRPr="003239DC" w14:paraId="27A5C31B" w14:textId="77777777" w:rsidTr="003D7F02">
        <w:trPr>
          <w:trHeight w:hRule="exact" w:val="340"/>
          <w:jc w:val="center"/>
        </w:trPr>
        <w:tc>
          <w:tcPr>
            <w:tcW w:w="1843" w:type="dxa"/>
            <w:gridSpan w:val="2"/>
            <w:tcBorders>
              <w:top w:val="single" w:sz="4" w:space="0" w:color="auto"/>
            </w:tcBorders>
            <w:shd w:val="clear" w:color="auto" w:fill="auto"/>
            <w:vAlign w:val="center"/>
          </w:tcPr>
          <w:p w14:paraId="63EC9ACD" w14:textId="77777777" w:rsidR="009C7834" w:rsidRPr="003239DC" w:rsidRDefault="009C7834" w:rsidP="00644938">
            <w:pPr>
              <w:rPr>
                <w:rFonts w:ascii="Arial" w:hAnsi="Arial" w:cs="Arial"/>
                <w:sz w:val="18"/>
                <w:szCs w:val="18"/>
              </w:rPr>
            </w:pPr>
            <w:r>
              <w:rPr>
                <w:rFonts w:ascii="Arial" w:hAnsi="Arial" w:cs="Arial"/>
                <w:sz w:val="18"/>
                <w:szCs w:val="18"/>
              </w:rPr>
              <w:t>Cheque #</w:t>
            </w:r>
            <w:r w:rsidRPr="003239DC">
              <w:rPr>
                <w:rFonts w:ascii="Arial" w:hAnsi="Arial" w:cs="Arial"/>
                <w:sz w:val="18"/>
                <w:szCs w:val="18"/>
              </w:rPr>
              <w:t xml:space="preserve"> </w:t>
            </w:r>
          </w:p>
        </w:tc>
        <w:tc>
          <w:tcPr>
            <w:tcW w:w="3544" w:type="dxa"/>
            <w:gridSpan w:val="6"/>
            <w:tcBorders>
              <w:top w:val="single" w:sz="4" w:space="0" w:color="auto"/>
            </w:tcBorders>
            <w:shd w:val="clear" w:color="auto" w:fill="auto"/>
            <w:vAlign w:val="center"/>
          </w:tcPr>
          <w:p w14:paraId="06FB9AA5" w14:textId="77777777" w:rsidR="009C7834" w:rsidRPr="003239DC" w:rsidRDefault="009C7834" w:rsidP="00644938">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4462" w:type="dxa"/>
            <w:gridSpan w:val="10"/>
            <w:tcBorders>
              <w:top w:val="single" w:sz="4" w:space="0" w:color="auto"/>
            </w:tcBorders>
            <w:shd w:val="clear" w:color="auto" w:fill="auto"/>
            <w:vAlign w:val="center"/>
          </w:tcPr>
          <w:p w14:paraId="7D685C31" w14:textId="77777777" w:rsidR="009C7834" w:rsidRPr="003239DC" w:rsidRDefault="009C7834" w:rsidP="00644938">
            <w:pPr>
              <w:rPr>
                <w:rFonts w:ascii="Arial" w:hAnsi="Arial" w:cs="Arial"/>
                <w:sz w:val="18"/>
                <w:szCs w:val="18"/>
              </w:rPr>
            </w:pPr>
            <w:r>
              <w:rPr>
                <w:rFonts w:ascii="Arial" w:hAnsi="Arial" w:cs="Arial"/>
                <w:sz w:val="18"/>
                <w:szCs w:val="18"/>
              </w:rPr>
              <w:t xml:space="preserve">Is a Receipt Required?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269D2">
              <w:rPr>
                <w:rFonts w:ascii="Arial" w:hAnsi="Arial" w:cs="Arial"/>
                <w:sz w:val="18"/>
                <w:szCs w:val="18"/>
              </w:rPr>
            </w:r>
            <w:r w:rsidR="006269D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Pr="00A72655">
              <w:rPr>
                <w:rFonts w:ascii="Arial" w:hAnsi="Arial" w:cs="Arial"/>
                <w:sz w:val="14"/>
                <w:szCs w:val="14"/>
              </w:rPr>
              <w:t>(completed details below)</w:t>
            </w:r>
          </w:p>
        </w:tc>
      </w:tr>
      <w:tr w:rsidR="00755763" w:rsidRPr="003239DC" w14:paraId="7D107F13" w14:textId="77777777" w:rsidTr="003D7F02">
        <w:trPr>
          <w:trHeight w:hRule="exact" w:val="340"/>
          <w:jc w:val="center"/>
        </w:trPr>
        <w:tc>
          <w:tcPr>
            <w:tcW w:w="1843" w:type="dxa"/>
            <w:gridSpan w:val="2"/>
            <w:tcBorders>
              <w:top w:val="single" w:sz="4" w:space="0" w:color="auto"/>
            </w:tcBorders>
            <w:shd w:val="clear" w:color="auto" w:fill="auto"/>
            <w:vAlign w:val="center"/>
          </w:tcPr>
          <w:p w14:paraId="1D3AADAA" w14:textId="77777777" w:rsidR="00755763" w:rsidRPr="003239DC" w:rsidRDefault="00755763" w:rsidP="00644938">
            <w:pPr>
              <w:rPr>
                <w:rFonts w:ascii="Arial" w:hAnsi="Arial" w:cs="Arial"/>
                <w:sz w:val="18"/>
                <w:szCs w:val="18"/>
              </w:rPr>
            </w:pPr>
            <w:r w:rsidRPr="003239DC">
              <w:rPr>
                <w:rFonts w:ascii="Arial" w:hAnsi="Arial" w:cs="Arial"/>
                <w:sz w:val="18"/>
                <w:szCs w:val="18"/>
              </w:rPr>
              <w:t>Company Name:</w:t>
            </w:r>
          </w:p>
        </w:tc>
        <w:tc>
          <w:tcPr>
            <w:tcW w:w="8006" w:type="dxa"/>
            <w:gridSpan w:val="16"/>
            <w:tcBorders>
              <w:top w:val="single" w:sz="4" w:space="0" w:color="auto"/>
            </w:tcBorders>
            <w:shd w:val="clear" w:color="auto" w:fill="auto"/>
            <w:vAlign w:val="center"/>
          </w:tcPr>
          <w:p w14:paraId="6F2517D7" w14:textId="77777777" w:rsidR="00755763" w:rsidRPr="003239DC" w:rsidRDefault="00755763" w:rsidP="00644938">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1CED59DE" w14:textId="77777777" w:rsidTr="003D7F02">
        <w:trPr>
          <w:trHeight w:hRule="exact" w:val="340"/>
          <w:jc w:val="center"/>
        </w:trPr>
        <w:tc>
          <w:tcPr>
            <w:tcW w:w="1843" w:type="dxa"/>
            <w:gridSpan w:val="2"/>
            <w:shd w:val="clear" w:color="auto" w:fill="auto"/>
            <w:vAlign w:val="center"/>
          </w:tcPr>
          <w:p w14:paraId="7CE7F25C" w14:textId="77777777" w:rsidR="00755763" w:rsidRPr="003239DC" w:rsidRDefault="00755763" w:rsidP="00644938">
            <w:pPr>
              <w:rPr>
                <w:rFonts w:ascii="Arial" w:hAnsi="Arial" w:cs="Arial"/>
                <w:sz w:val="18"/>
                <w:szCs w:val="18"/>
              </w:rPr>
            </w:pPr>
            <w:r w:rsidRPr="003239DC">
              <w:rPr>
                <w:rFonts w:ascii="Arial" w:hAnsi="Arial" w:cs="Arial"/>
                <w:sz w:val="18"/>
                <w:szCs w:val="18"/>
              </w:rPr>
              <w:t>Postal Address:</w:t>
            </w:r>
          </w:p>
        </w:tc>
        <w:tc>
          <w:tcPr>
            <w:tcW w:w="5103" w:type="dxa"/>
            <w:gridSpan w:val="11"/>
            <w:shd w:val="clear" w:color="auto" w:fill="auto"/>
            <w:vAlign w:val="center"/>
          </w:tcPr>
          <w:p w14:paraId="6949BA5E" w14:textId="77777777" w:rsidR="00755763" w:rsidRPr="003239DC" w:rsidRDefault="00755763" w:rsidP="00644938">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1233" w:type="dxa"/>
            <w:gridSpan w:val="3"/>
            <w:shd w:val="clear" w:color="auto" w:fill="auto"/>
            <w:vAlign w:val="center"/>
          </w:tcPr>
          <w:p w14:paraId="4C7F873B" w14:textId="77777777" w:rsidR="00755763" w:rsidRPr="003239DC" w:rsidRDefault="00755763" w:rsidP="00644938">
            <w:pPr>
              <w:rPr>
                <w:rFonts w:ascii="Arial" w:hAnsi="Arial" w:cs="Arial"/>
                <w:sz w:val="18"/>
                <w:szCs w:val="18"/>
              </w:rPr>
            </w:pPr>
            <w:r w:rsidRPr="003239DC">
              <w:rPr>
                <w:rFonts w:ascii="Arial" w:hAnsi="Arial" w:cs="Arial"/>
                <w:sz w:val="18"/>
                <w:szCs w:val="18"/>
              </w:rPr>
              <w:t>Post Code:</w:t>
            </w:r>
          </w:p>
        </w:tc>
        <w:tc>
          <w:tcPr>
            <w:tcW w:w="1670" w:type="dxa"/>
            <w:gridSpan w:val="2"/>
            <w:shd w:val="clear" w:color="auto" w:fill="auto"/>
            <w:vAlign w:val="center"/>
          </w:tcPr>
          <w:p w14:paraId="5373CF87" w14:textId="77777777" w:rsidR="00755763" w:rsidRPr="003239DC" w:rsidRDefault="00755763" w:rsidP="00644938">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034C32C8" w14:textId="77777777" w:rsidTr="003D7F02">
        <w:trPr>
          <w:trHeight w:hRule="exact" w:val="340"/>
          <w:jc w:val="center"/>
        </w:trPr>
        <w:tc>
          <w:tcPr>
            <w:tcW w:w="1843" w:type="dxa"/>
            <w:gridSpan w:val="2"/>
            <w:tcBorders>
              <w:bottom w:val="single" w:sz="4" w:space="0" w:color="auto"/>
            </w:tcBorders>
            <w:shd w:val="clear" w:color="auto" w:fill="auto"/>
            <w:vAlign w:val="center"/>
          </w:tcPr>
          <w:p w14:paraId="589D5BBC" w14:textId="77777777" w:rsidR="00755763" w:rsidRPr="003239DC" w:rsidRDefault="00755763" w:rsidP="00634CE5">
            <w:pPr>
              <w:rPr>
                <w:rFonts w:ascii="Arial" w:hAnsi="Arial" w:cs="Arial"/>
                <w:sz w:val="18"/>
                <w:szCs w:val="18"/>
              </w:rPr>
            </w:pPr>
            <w:r w:rsidRPr="003239DC">
              <w:rPr>
                <w:rFonts w:ascii="Arial" w:hAnsi="Arial" w:cs="Arial"/>
                <w:sz w:val="18"/>
                <w:szCs w:val="18"/>
              </w:rPr>
              <w:t>Telephone:</w:t>
            </w:r>
          </w:p>
        </w:tc>
        <w:tc>
          <w:tcPr>
            <w:tcW w:w="2679" w:type="dxa"/>
            <w:gridSpan w:val="4"/>
            <w:tcBorders>
              <w:bottom w:val="single" w:sz="4" w:space="0" w:color="auto"/>
            </w:tcBorders>
            <w:shd w:val="clear" w:color="auto" w:fill="auto"/>
            <w:vAlign w:val="center"/>
          </w:tcPr>
          <w:p w14:paraId="27D51D15" w14:textId="77777777" w:rsidR="00755763" w:rsidRPr="003239DC" w:rsidRDefault="00755763"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865" w:type="dxa"/>
            <w:gridSpan w:val="2"/>
            <w:tcBorders>
              <w:bottom w:val="single" w:sz="4" w:space="0" w:color="auto"/>
            </w:tcBorders>
            <w:shd w:val="clear" w:color="auto" w:fill="auto"/>
            <w:vAlign w:val="center"/>
          </w:tcPr>
          <w:p w14:paraId="35C963AE" w14:textId="77777777" w:rsidR="00755763" w:rsidRPr="003239DC" w:rsidRDefault="00755763" w:rsidP="00634CE5">
            <w:pPr>
              <w:rPr>
                <w:rFonts w:ascii="Arial" w:hAnsi="Arial" w:cs="Arial"/>
                <w:sz w:val="18"/>
                <w:szCs w:val="18"/>
              </w:rPr>
            </w:pPr>
            <w:r w:rsidRPr="003239DC">
              <w:rPr>
                <w:rFonts w:ascii="Arial" w:hAnsi="Arial" w:cs="Arial"/>
                <w:sz w:val="18"/>
                <w:szCs w:val="18"/>
              </w:rPr>
              <w:t>ABN:</w:t>
            </w:r>
          </w:p>
        </w:tc>
        <w:tc>
          <w:tcPr>
            <w:tcW w:w="4462" w:type="dxa"/>
            <w:gridSpan w:val="10"/>
            <w:tcBorders>
              <w:bottom w:val="single" w:sz="4" w:space="0" w:color="auto"/>
            </w:tcBorders>
            <w:shd w:val="clear" w:color="auto" w:fill="auto"/>
            <w:vAlign w:val="center"/>
          </w:tcPr>
          <w:p w14:paraId="0A01D4C5" w14:textId="77777777" w:rsidR="00755763" w:rsidRPr="003239DC" w:rsidRDefault="00755763"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401E76" w:rsidRPr="003239DC" w14:paraId="0695300B" w14:textId="77777777" w:rsidTr="003D7F02">
        <w:trPr>
          <w:trHeight w:hRule="exact" w:val="340"/>
          <w:jc w:val="center"/>
        </w:trPr>
        <w:tc>
          <w:tcPr>
            <w:tcW w:w="1843" w:type="dxa"/>
            <w:gridSpan w:val="2"/>
            <w:tcBorders>
              <w:bottom w:val="single" w:sz="4" w:space="0" w:color="auto"/>
            </w:tcBorders>
            <w:shd w:val="clear" w:color="auto" w:fill="auto"/>
            <w:vAlign w:val="center"/>
          </w:tcPr>
          <w:p w14:paraId="1D44D263" w14:textId="77777777" w:rsidR="00401E76" w:rsidRPr="003239DC" w:rsidRDefault="00401E76" w:rsidP="00634CE5">
            <w:pPr>
              <w:rPr>
                <w:rFonts w:ascii="Arial" w:hAnsi="Arial" w:cs="Arial"/>
                <w:sz w:val="18"/>
                <w:szCs w:val="18"/>
              </w:rPr>
            </w:pPr>
            <w:r w:rsidRPr="003239DC">
              <w:rPr>
                <w:rFonts w:ascii="Arial" w:hAnsi="Arial" w:cs="Arial"/>
                <w:sz w:val="18"/>
                <w:szCs w:val="18"/>
              </w:rPr>
              <w:t>Email:</w:t>
            </w:r>
          </w:p>
        </w:tc>
        <w:tc>
          <w:tcPr>
            <w:tcW w:w="8006" w:type="dxa"/>
            <w:gridSpan w:val="16"/>
            <w:tcBorders>
              <w:bottom w:val="single" w:sz="4" w:space="0" w:color="auto"/>
            </w:tcBorders>
            <w:shd w:val="clear" w:color="auto" w:fill="auto"/>
            <w:vAlign w:val="center"/>
          </w:tcPr>
          <w:p w14:paraId="7447EE7D" w14:textId="77777777" w:rsidR="00401E76" w:rsidRPr="003239DC" w:rsidRDefault="00401E76" w:rsidP="00634CE5">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2FFB7A2F" w14:textId="77777777" w:rsidTr="00585E6F">
        <w:trPr>
          <w:trHeight w:hRule="exact" w:val="504"/>
          <w:jc w:val="center"/>
        </w:trPr>
        <w:tc>
          <w:tcPr>
            <w:tcW w:w="9849" w:type="dxa"/>
            <w:gridSpan w:val="18"/>
            <w:tcBorders>
              <w:top w:val="nil"/>
              <w:left w:val="nil"/>
              <w:right w:val="nil"/>
            </w:tcBorders>
            <w:shd w:val="clear" w:color="auto" w:fill="auto"/>
            <w:vAlign w:val="center"/>
          </w:tcPr>
          <w:p w14:paraId="2460C893" w14:textId="77777777" w:rsidR="00755763" w:rsidRPr="003D7E2E" w:rsidRDefault="00755763" w:rsidP="003D7E2E">
            <w:pPr>
              <w:rPr>
                <w:rFonts w:ascii="Arial" w:hAnsi="Arial" w:cs="Arial"/>
                <w:sz w:val="20"/>
                <w:szCs w:val="20"/>
              </w:rPr>
            </w:pPr>
            <w:r w:rsidRPr="00DE5015">
              <w:rPr>
                <w:rFonts w:ascii="Arial" w:hAnsi="Arial" w:cs="Arial"/>
                <w:b/>
                <w:sz w:val="20"/>
                <w:szCs w:val="20"/>
              </w:rPr>
              <w:t>PREMISES DETAILS</w:t>
            </w:r>
            <w:r w:rsidR="00592494" w:rsidRPr="00DE5015">
              <w:rPr>
                <w:rFonts w:ascii="Arial" w:hAnsi="Arial" w:cs="Arial"/>
                <w:b/>
                <w:sz w:val="20"/>
                <w:szCs w:val="20"/>
              </w:rPr>
              <w:t xml:space="preserve"> </w:t>
            </w:r>
            <w:r w:rsidR="00585E6F" w:rsidRPr="00DE5015">
              <w:rPr>
                <w:rFonts w:ascii="Arial" w:hAnsi="Arial" w:cs="Arial"/>
                <w:b/>
                <w:sz w:val="20"/>
                <w:szCs w:val="20"/>
              </w:rPr>
              <w:t>(</w:t>
            </w:r>
            <w:r w:rsidR="00592494" w:rsidRPr="00DE5015">
              <w:rPr>
                <w:rFonts w:ascii="Arial" w:hAnsi="Arial" w:cs="Arial"/>
                <w:b/>
                <w:sz w:val="20"/>
                <w:szCs w:val="20"/>
              </w:rPr>
              <w:t>#</w:t>
            </w:r>
            <w:r w:rsidR="00585E6F" w:rsidRPr="00DE5015">
              <w:rPr>
                <w:rFonts w:ascii="Arial" w:hAnsi="Arial" w:cs="Arial"/>
                <w:b/>
                <w:sz w:val="20"/>
                <w:szCs w:val="20"/>
              </w:rPr>
              <w:t>)</w:t>
            </w:r>
          </w:p>
        </w:tc>
      </w:tr>
      <w:tr w:rsidR="00E461AC" w:rsidRPr="003239DC" w14:paraId="3C9EF088" w14:textId="77777777" w:rsidTr="001C269D">
        <w:trPr>
          <w:trHeight w:hRule="exact" w:val="340"/>
          <w:jc w:val="center"/>
        </w:trPr>
        <w:tc>
          <w:tcPr>
            <w:tcW w:w="9849" w:type="dxa"/>
            <w:gridSpan w:val="18"/>
            <w:shd w:val="clear" w:color="auto" w:fill="auto"/>
            <w:vAlign w:val="center"/>
          </w:tcPr>
          <w:p w14:paraId="5D8B1B30" w14:textId="77777777" w:rsidR="00E461AC" w:rsidRPr="003239DC" w:rsidRDefault="00063722" w:rsidP="001C269D">
            <w:pPr>
              <w:rPr>
                <w:rFonts w:ascii="Arial" w:hAnsi="Arial" w:cs="Arial"/>
                <w:sz w:val="18"/>
                <w:szCs w:val="18"/>
              </w:rPr>
            </w:pPr>
            <w:r w:rsidRPr="003239DC">
              <w:rPr>
                <w:rFonts w:ascii="Arial" w:hAnsi="Arial" w:cs="Arial"/>
                <w:sz w:val="18"/>
                <w:szCs w:val="18"/>
              </w:rPr>
              <w:t>Relevant</w:t>
            </w:r>
            <w:r w:rsidR="00E461AC" w:rsidRPr="003239DC">
              <w:rPr>
                <w:rFonts w:ascii="Arial" w:hAnsi="Arial" w:cs="Arial"/>
                <w:sz w:val="18"/>
                <w:szCs w:val="18"/>
              </w:rPr>
              <w:t xml:space="preserve"> </w:t>
            </w:r>
            <w:r w:rsidRPr="003239DC">
              <w:rPr>
                <w:rFonts w:ascii="Arial" w:hAnsi="Arial" w:cs="Arial"/>
                <w:sz w:val="18"/>
                <w:szCs w:val="18"/>
              </w:rPr>
              <w:t>p</w:t>
            </w:r>
            <w:r w:rsidR="00E461AC" w:rsidRPr="003239DC">
              <w:rPr>
                <w:rFonts w:ascii="Arial" w:hAnsi="Arial" w:cs="Arial"/>
                <w:sz w:val="18"/>
                <w:szCs w:val="18"/>
              </w:rPr>
              <w:t xml:space="preserve">lans </w:t>
            </w:r>
            <w:r w:rsidR="00284B72" w:rsidRPr="003239DC">
              <w:rPr>
                <w:rFonts w:ascii="Arial" w:hAnsi="Arial" w:cs="Arial"/>
                <w:sz w:val="18"/>
                <w:szCs w:val="18"/>
              </w:rPr>
              <w:t>should</w:t>
            </w:r>
            <w:r w:rsidR="00E461AC" w:rsidRPr="003239DC">
              <w:rPr>
                <w:rFonts w:ascii="Arial" w:hAnsi="Arial" w:cs="Arial"/>
                <w:sz w:val="18"/>
                <w:szCs w:val="18"/>
              </w:rPr>
              <w:t xml:space="preserve"> be attached</w:t>
            </w:r>
            <w:r w:rsidRPr="003239DC">
              <w:rPr>
                <w:rFonts w:ascii="Arial" w:hAnsi="Arial" w:cs="Arial"/>
                <w:sz w:val="18"/>
                <w:szCs w:val="18"/>
              </w:rPr>
              <w:t xml:space="preserve"> (e.g. Survey Plan, Registered Plan, Strata Title Plan or Community Title Plan). </w:t>
            </w:r>
          </w:p>
        </w:tc>
      </w:tr>
      <w:tr w:rsidR="00755763" w:rsidRPr="003239DC" w14:paraId="18992A7D" w14:textId="77777777" w:rsidTr="003D7F02">
        <w:trPr>
          <w:trHeight w:hRule="exact" w:val="340"/>
          <w:jc w:val="center"/>
        </w:trPr>
        <w:tc>
          <w:tcPr>
            <w:tcW w:w="612" w:type="dxa"/>
            <w:shd w:val="clear" w:color="auto" w:fill="auto"/>
            <w:vAlign w:val="center"/>
          </w:tcPr>
          <w:p w14:paraId="387E610E" w14:textId="77777777" w:rsidR="00755763" w:rsidRPr="003239DC" w:rsidRDefault="00755763" w:rsidP="00EB601D">
            <w:pPr>
              <w:rPr>
                <w:rFonts w:ascii="Arial" w:hAnsi="Arial" w:cs="Arial"/>
                <w:sz w:val="18"/>
                <w:szCs w:val="18"/>
              </w:rPr>
            </w:pPr>
            <w:r w:rsidRPr="003239DC">
              <w:rPr>
                <w:rFonts w:ascii="Arial" w:hAnsi="Arial" w:cs="Arial"/>
                <w:sz w:val="18"/>
                <w:szCs w:val="18"/>
              </w:rPr>
              <w:t>Lot:</w:t>
            </w:r>
          </w:p>
        </w:tc>
        <w:tc>
          <w:tcPr>
            <w:tcW w:w="1231" w:type="dxa"/>
            <w:shd w:val="clear" w:color="auto" w:fill="auto"/>
            <w:vAlign w:val="center"/>
          </w:tcPr>
          <w:p w14:paraId="635E3325" w14:textId="77777777" w:rsidR="00755763" w:rsidRPr="003239DC" w:rsidRDefault="00755763" w:rsidP="00EB601D">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662" w:type="dxa"/>
            <w:shd w:val="clear" w:color="auto" w:fill="auto"/>
            <w:vAlign w:val="center"/>
          </w:tcPr>
          <w:p w14:paraId="2FDD0336" w14:textId="77777777" w:rsidR="00755763" w:rsidRPr="003239DC" w:rsidRDefault="00755763" w:rsidP="00F66FF5">
            <w:pPr>
              <w:ind w:left="-468" w:firstLine="468"/>
              <w:rPr>
                <w:rFonts w:ascii="Arial" w:hAnsi="Arial" w:cs="Arial"/>
                <w:sz w:val="18"/>
                <w:szCs w:val="18"/>
              </w:rPr>
            </w:pPr>
            <w:r w:rsidRPr="003239DC">
              <w:rPr>
                <w:rFonts w:ascii="Arial" w:hAnsi="Arial" w:cs="Arial"/>
                <w:sz w:val="18"/>
                <w:szCs w:val="18"/>
              </w:rPr>
              <w:t>Plan:</w:t>
            </w:r>
          </w:p>
        </w:tc>
        <w:tc>
          <w:tcPr>
            <w:tcW w:w="1326" w:type="dxa"/>
            <w:gridSpan w:val="2"/>
            <w:shd w:val="clear" w:color="auto" w:fill="auto"/>
            <w:vAlign w:val="center"/>
          </w:tcPr>
          <w:p w14:paraId="4CD0F041" w14:textId="77777777" w:rsidR="00755763" w:rsidRPr="003239DC" w:rsidRDefault="00755763" w:rsidP="00F66FF5">
            <w:pPr>
              <w:ind w:left="-468" w:firstLine="468"/>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759" w:type="dxa"/>
            <w:gridSpan w:val="2"/>
            <w:shd w:val="clear" w:color="auto" w:fill="auto"/>
            <w:vAlign w:val="center"/>
          </w:tcPr>
          <w:p w14:paraId="069DCBF4" w14:textId="77777777" w:rsidR="00755763" w:rsidRPr="003239DC" w:rsidRDefault="00755763" w:rsidP="009C7834">
            <w:pPr>
              <w:ind w:left="-468" w:firstLine="468"/>
              <w:jc w:val="center"/>
              <w:rPr>
                <w:rFonts w:ascii="Arial" w:hAnsi="Arial" w:cs="Arial"/>
                <w:sz w:val="18"/>
                <w:szCs w:val="18"/>
              </w:rPr>
            </w:pPr>
            <w:r w:rsidRPr="003239DC">
              <w:rPr>
                <w:rFonts w:ascii="Arial" w:hAnsi="Arial" w:cs="Arial"/>
                <w:sz w:val="18"/>
                <w:szCs w:val="18"/>
              </w:rPr>
              <w:t>Parish</w:t>
            </w:r>
          </w:p>
        </w:tc>
        <w:tc>
          <w:tcPr>
            <w:tcW w:w="1543" w:type="dxa"/>
            <w:gridSpan w:val="3"/>
            <w:shd w:val="clear" w:color="auto" w:fill="auto"/>
            <w:vAlign w:val="center"/>
          </w:tcPr>
          <w:p w14:paraId="6EA5F70D" w14:textId="77777777" w:rsidR="00755763" w:rsidRPr="003239DC" w:rsidRDefault="00755763" w:rsidP="00F66FF5">
            <w:pPr>
              <w:ind w:left="-468" w:firstLine="468"/>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1179" w:type="dxa"/>
            <w:gridSpan w:val="5"/>
            <w:shd w:val="clear" w:color="auto" w:fill="auto"/>
            <w:vAlign w:val="center"/>
          </w:tcPr>
          <w:p w14:paraId="70039C64" w14:textId="77777777" w:rsidR="00755763" w:rsidRPr="003239DC" w:rsidRDefault="00755763" w:rsidP="00F66FF5">
            <w:pPr>
              <w:ind w:left="-468" w:firstLine="468"/>
              <w:rPr>
                <w:rFonts w:ascii="Arial" w:hAnsi="Arial" w:cs="Arial"/>
                <w:sz w:val="18"/>
                <w:szCs w:val="18"/>
              </w:rPr>
            </w:pPr>
            <w:r w:rsidRPr="003239DC">
              <w:rPr>
                <w:rFonts w:ascii="Arial" w:hAnsi="Arial" w:cs="Arial"/>
                <w:sz w:val="18"/>
                <w:szCs w:val="18"/>
              </w:rPr>
              <w:t>County:</w:t>
            </w:r>
          </w:p>
        </w:tc>
        <w:tc>
          <w:tcPr>
            <w:tcW w:w="2537" w:type="dxa"/>
            <w:gridSpan w:val="3"/>
            <w:shd w:val="clear" w:color="auto" w:fill="auto"/>
            <w:vAlign w:val="center"/>
          </w:tcPr>
          <w:p w14:paraId="55938D1B" w14:textId="77777777" w:rsidR="00755763" w:rsidRPr="003239DC" w:rsidRDefault="00755763" w:rsidP="00F66FF5">
            <w:pPr>
              <w:ind w:left="-468" w:firstLine="468"/>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050804E2" w14:textId="77777777" w:rsidTr="003D7F02">
        <w:trPr>
          <w:trHeight w:hRule="exact" w:val="340"/>
          <w:jc w:val="center"/>
        </w:trPr>
        <w:tc>
          <w:tcPr>
            <w:tcW w:w="1843" w:type="dxa"/>
            <w:gridSpan w:val="2"/>
            <w:shd w:val="clear" w:color="auto" w:fill="auto"/>
            <w:vAlign w:val="center"/>
          </w:tcPr>
          <w:p w14:paraId="46FFC38B" w14:textId="77777777" w:rsidR="00755763" w:rsidRPr="003239DC" w:rsidRDefault="00755763" w:rsidP="00F5460E">
            <w:pPr>
              <w:rPr>
                <w:rFonts w:ascii="Arial" w:hAnsi="Arial" w:cs="Arial"/>
                <w:sz w:val="18"/>
                <w:szCs w:val="18"/>
              </w:rPr>
            </w:pPr>
            <w:r w:rsidRPr="003239DC">
              <w:rPr>
                <w:rFonts w:ascii="Arial" w:hAnsi="Arial" w:cs="Arial"/>
                <w:sz w:val="18"/>
                <w:szCs w:val="18"/>
              </w:rPr>
              <w:t>Premises Name:</w:t>
            </w:r>
          </w:p>
        </w:tc>
        <w:tc>
          <w:tcPr>
            <w:tcW w:w="8006" w:type="dxa"/>
            <w:gridSpan w:val="16"/>
            <w:shd w:val="clear" w:color="auto" w:fill="auto"/>
            <w:vAlign w:val="center"/>
          </w:tcPr>
          <w:p w14:paraId="5CFD85EF" w14:textId="77777777" w:rsidR="00755763" w:rsidRPr="003239DC" w:rsidRDefault="00755763" w:rsidP="00F5460E">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26BA7EDD" w14:textId="77777777" w:rsidTr="003D7F02">
        <w:trPr>
          <w:trHeight w:hRule="exact" w:val="340"/>
          <w:jc w:val="center"/>
        </w:trPr>
        <w:tc>
          <w:tcPr>
            <w:tcW w:w="1843" w:type="dxa"/>
            <w:gridSpan w:val="2"/>
            <w:vMerge w:val="restart"/>
            <w:shd w:val="clear" w:color="auto" w:fill="auto"/>
            <w:vAlign w:val="center"/>
          </w:tcPr>
          <w:p w14:paraId="1FB00A86" w14:textId="77777777" w:rsidR="00755763" w:rsidRPr="003239DC" w:rsidRDefault="00755763" w:rsidP="00F5460E">
            <w:pPr>
              <w:rPr>
                <w:rFonts w:ascii="Arial" w:hAnsi="Arial" w:cs="Arial"/>
                <w:sz w:val="18"/>
                <w:szCs w:val="18"/>
              </w:rPr>
            </w:pPr>
            <w:r w:rsidRPr="003239DC">
              <w:rPr>
                <w:rFonts w:ascii="Arial" w:hAnsi="Arial" w:cs="Arial"/>
                <w:sz w:val="18"/>
                <w:szCs w:val="18"/>
              </w:rPr>
              <w:t>Premises Address:</w:t>
            </w:r>
          </w:p>
        </w:tc>
        <w:tc>
          <w:tcPr>
            <w:tcW w:w="8006" w:type="dxa"/>
            <w:gridSpan w:val="16"/>
            <w:shd w:val="clear" w:color="auto" w:fill="auto"/>
            <w:vAlign w:val="center"/>
          </w:tcPr>
          <w:p w14:paraId="3F9087E7" w14:textId="77777777" w:rsidR="00755763" w:rsidRPr="003239DC" w:rsidRDefault="00755763" w:rsidP="00F5460E">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005F0ED9" w14:textId="77777777" w:rsidTr="003D7F02">
        <w:trPr>
          <w:trHeight w:hRule="exact" w:val="340"/>
          <w:jc w:val="center"/>
        </w:trPr>
        <w:tc>
          <w:tcPr>
            <w:tcW w:w="1843" w:type="dxa"/>
            <w:gridSpan w:val="2"/>
            <w:vMerge/>
            <w:shd w:val="clear" w:color="auto" w:fill="auto"/>
            <w:vAlign w:val="center"/>
          </w:tcPr>
          <w:p w14:paraId="5BA1A4DF" w14:textId="77777777" w:rsidR="00755763" w:rsidRPr="003239DC" w:rsidRDefault="00755763" w:rsidP="00F5460E">
            <w:pPr>
              <w:rPr>
                <w:rFonts w:ascii="Arial" w:hAnsi="Arial" w:cs="Arial"/>
                <w:sz w:val="18"/>
                <w:szCs w:val="18"/>
              </w:rPr>
            </w:pPr>
          </w:p>
        </w:tc>
        <w:tc>
          <w:tcPr>
            <w:tcW w:w="8006" w:type="dxa"/>
            <w:gridSpan w:val="16"/>
            <w:shd w:val="clear" w:color="auto" w:fill="auto"/>
            <w:vAlign w:val="center"/>
          </w:tcPr>
          <w:p w14:paraId="633EEEE1" w14:textId="77777777" w:rsidR="00755763" w:rsidRPr="003239DC" w:rsidRDefault="00755763" w:rsidP="00F5460E">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r w:rsidR="00755763" w:rsidRPr="003239DC" w14:paraId="5D0D6DF3" w14:textId="77777777" w:rsidTr="003D7F02">
        <w:trPr>
          <w:trHeight w:hRule="exact" w:val="340"/>
          <w:jc w:val="center"/>
        </w:trPr>
        <w:tc>
          <w:tcPr>
            <w:tcW w:w="1843" w:type="dxa"/>
            <w:gridSpan w:val="2"/>
            <w:shd w:val="clear" w:color="auto" w:fill="auto"/>
            <w:vAlign w:val="center"/>
          </w:tcPr>
          <w:p w14:paraId="59C95DE4" w14:textId="77777777" w:rsidR="00755763" w:rsidRPr="003239DC" w:rsidRDefault="00755763" w:rsidP="00F5460E">
            <w:pPr>
              <w:rPr>
                <w:rFonts w:ascii="Arial" w:hAnsi="Arial" w:cs="Arial"/>
                <w:sz w:val="18"/>
                <w:szCs w:val="18"/>
              </w:rPr>
            </w:pPr>
            <w:r w:rsidRPr="003239DC">
              <w:rPr>
                <w:rFonts w:ascii="Arial" w:hAnsi="Arial" w:cs="Arial"/>
                <w:sz w:val="18"/>
                <w:szCs w:val="18"/>
              </w:rPr>
              <w:t>Premises Suburb:</w:t>
            </w:r>
          </w:p>
        </w:tc>
        <w:tc>
          <w:tcPr>
            <w:tcW w:w="4290" w:type="dxa"/>
            <w:gridSpan w:val="8"/>
            <w:shd w:val="clear" w:color="auto" w:fill="auto"/>
            <w:vAlign w:val="center"/>
          </w:tcPr>
          <w:p w14:paraId="1D23E37A" w14:textId="77777777" w:rsidR="00755763" w:rsidRPr="003239DC" w:rsidRDefault="00755763" w:rsidP="00F5460E">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c>
          <w:tcPr>
            <w:tcW w:w="1179" w:type="dxa"/>
            <w:gridSpan w:val="5"/>
            <w:shd w:val="clear" w:color="auto" w:fill="auto"/>
            <w:vAlign w:val="center"/>
          </w:tcPr>
          <w:p w14:paraId="04DA738D" w14:textId="77777777" w:rsidR="00755763" w:rsidRPr="003239DC" w:rsidRDefault="00755763" w:rsidP="00F5460E">
            <w:pPr>
              <w:rPr>
                <w:rFonts w:ascii="Arial" w:hAnsi="Arial" w:cs="Arial"/>
                <w:sz w:val="18"/>
                <w:szCs w:val="18"/>
              </w:rPr>
            </w:pPr>
            <w:r w:rsidRPr="003239DC">
              <w:rPr>
                <w:rFonts w:ascii="Arial" w:hAnsi="Arial" w:cs="Arial"/>
                <w:sz w:val="18"/>
                <w:szCs w:val="18"/>
              </w:rPr>
              <w:t>Post Code:</w:t>
            </w:r>
          </w:p>
        </w:tc>
        <w:tc>
          <w:tcPr>
            <w:tcW w:w="2537" w:type="dxa"/>
            <w:gridSpan w:val="3"/>
            <w:shd w:val="clear" w:color="auto" w:fill="auto"/>
            <w:vAlign w:val="center"/>
          </w:tcPr>
          <w:p w14:paraId="4B8F8C7D" w14:textId="77777777" w:rsidR="00755763" w:rsidRPr="003239DC" w:rsidRDefault="00755763" w:rsidP="00F5460E">
            <w:pPr>
              <w:rPr>
                <w:rFonts w:ascii="Arial" w:hAnsi="Arial" w:cs="Arial"/>
                <w:sz w:val="18"/>
                <w:szCs w:val="18"/>
              </w:rPr>
            </w:pPr>
            <w:r w:rsidRPr="003239DC">
              <w:rPr>
                <w:rFonts w:ascii="Arial" w:hAnsi="Arial" w:cs="Arial"/>
                <w:sz w:val="18"/>
                <w:szCs w:val="18"/>
              </w:rPr>
              <w:fldChar w:fldCharType="begin">
                <w:ffData>
                  <w:name w:val="Text62"/>
                  <w:enabled/>
                  <w:calcOnExit w:val="0"/>
                  <w:textInput/>
                </w:ffData>
              </w:fldChar>
            </w:r>
            <w:r w:rsidRPr="003239DC">
              <w:rPr>
                <w:rFonts w:ascii="Arial" w:hAnsi="Arial" w:cs="Arial"/>
                <w:sz w:val="18"/>
                <w:szCs w:val="18"/>
              </w:rPr>
              <w:instrText xml:space="preserve"> FORMTEXT </w:instrText>
            </w:r>
            <w:r w:rsidRPr="003239DC">
              <w:rPr>
                <w:rFonts w:ascii="Arial" w:hAnsi="Arial" w:cs="Arial"/>
                <w:sz w:val="18"/>
                <w:szCs w:val="18"/>
              </w:rPr>
            </w:r>
            <w:r w:rsidRPr="003239DC">
              <w:rPr>
                <w:rFonts w:ascii="Arial" w:hAnsi="Arial" w:cs="Arial"/>
                <w:sz w:val="18"/>
                <w:szCs w:val="18"/>
              </w:rPr>
              <w:fldChar w:fldCharType="separate"/>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noProof/>
                <w:sz w:val="18"/>
                <w:szCs w:val="18"/>
              </w:rPr>
              <w:t> </w:t>
            </w:r>
            <w:r w:rsidRPr="003239DC">
              <w:rPr>
                <w:rFonts w:ascii="Arial" w:hAnsi="Arial" w:cs="Arial"/>
                <w:sz w:val="18"/>
                <w:szCs w:val="18"/>
              </w:rPr>
              <w:fldChar w:fldCharType="end"/>
            </w:r>
          </w:p>
        </w:tc>
      </w:tr>
    </w:tbl>
    <w:p w14:paraId="673FFB9C" w14:textId="77777777" w:rsidR="00AB13E9" w:rsidRPr="00AB13E9" w:rsidRDefault="00AB13E9" w:rsidP="00AB13E9">
      <w:pPr>
        <w:rPr>
          <w:vanish/>
        </w:rPr>
      </w:pPr>
    </w:p>
    <w:p w14:paraId="1CA484F0" w14:textId="77777777" w:rsidR="00AB13E9" w:rsidRPr="00AB13E9" w:rsidRDefault="00AB13E9" w:rsidP="00AB13E9">
      <w:pPr>
        <w:rPr>
          <w:vanish/>
        </w:rPr>
      </w:pPr>
    </w:p>
    <w:p w14:paraId="6E8CA8ED" w14:textId="77777777" w:rsidR="00B92845" w:rsidRPr="00B92845" w:rsidRDefault="00B92845" w:rsidP="00B92845">
      <w:pPr>
        <w:rPr>
          <w:vanish/>
        </w:rPr>
      </w:pPr>
    </w:p>
    <w:tbl>
      <w:tblPr>
        <w:tblpPr w:leftFromText="180" w:rightFromText="180" w:vertAnchor="text" w:horzAnchor="margin" w:tblpXSpec="center" w:tblpY="26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67"/>
        <w:gridCol w:w="4677"/>
      </w:tblGrid>
      <w:tr w:rsidR="004B6CE2" w:rsidRPr="00AB13E9" w14:paraId="5CD8F092" w14:textId="77777777" w:rsidTr="008D53BA">
        <w:trPr>
          <w:trHeight w:val="612"/>
          <w:jc w:val="center"/>
        </w:trPr>
        <w:tc>
          <w:tcPr>
            <w:tcW w:w="9888" w:type="dxa"/>
            <w:gridSpan w:val="3"/>
            <w:tcBorders>
              <w:top w:val="single" w:sz="4" w:space="0" w:color="auto"/>
              <w:left w:val="single" w:sz="4" w:space="0" w:color="auto"/>
              <w:right w:val="single" w:sz="4" w:space="0" w:color="auto"/>
            </w:tcBorders>
            <w:shd w:val="clear" w:color="auto" w:fill="auto"/>
          </w:tcPr>
          <w:p w14:paraId="25397FB7" w14:textId="77777777" w:rsidR="004B6CE2" w:rsidRDefault="004B6CE2" w:rsidP="004B6CE2">
            <w:pPr>
              <w:tabs>
                <w:tab w:val="left" w:pos="360"/>
              </w:tabs>
              <w:spacing w:before="60" w:after="60"/>
              <w:rPr>
                <w:rFonts w:ascii="Arial" w:hAnsi="Arial" w:cs="Arial"/>
                <w:b/>
                <w:sz w:val="16"/>
                <w:szCs w:val="16"/>
              </w:rPr>
            </w:pPr>
            <w:r>
              <w:rPr>
                <w:rFonts w:ascii="Arial" w:hAnsi="Arial" w:cs="Arial"/>
                <w:b/>
                <w:sz w:val="16"/>
                <w:szCs w:val="16"/>
              </w:rPr>
              <w:t>Privacy</w:t>
            </w:r>
          </w:p>
          <w:p w14:paraId="29E54D73" w14:textId="77777777" w:rsidR="004B6CE2" w:rsidRPr="004B6CE2" w:rsidRDefault="004B6CE2" w:rsidP="004B6CE2">
            <w:pPr>
              <w:tabs>
                <w:tab w:val="left" w:pos="360"/>
              </w:tabs>
              <w:spacing w:before="60" w:after="60"/>
              <w:rPr>
                <w:rFonts w:ascii="Arial" w:hAnsi="Arial" w:cs="Arial"/>
                <w:bCs/>
                <w:sz w:val="16"/>
                <w:szCs w:val="16"/>
              </w:rPr>
            </w:pPr>
            <w:r>
              <w:rPr>
                <w:rFonts w:ascii="Arial" w:hAnsi="Arial" w:cs="Arial"/>
                <w:bCs/>
                <w:sz w:val="16"/>
                <w:szCs w:val="16"/>
              </w:rPr>
              <w:t xml:space="preserve">Refer to the Queensland Government website </w:t>
            </w:r>
            <w:hyperlink r:id="rId8" w:history="1">
              <w:r w:rsidRPr="00AE32BB">
                <w:rPr>
                  <w:rStyle w:val="Hyperlink"/>
                  <w:rFonts w:ascii="Arial" w:hAnsi="Arial" w:cs="Arial"/>
                  <w:bCs/>
                  <w:sz w:val="16"/>
                  <w:szCs w:val="16"/>
                </w:rPr>
                <w:t>www.qld.gov.au/legal/</w:t>
              </w:r>
            </w:hyperlink>
            <w:r>
              <w:rPr>
                <w:rFonts w:ascii="Arial" w:hAnsi="Arial" w:cs="Arial"/>
                <w:bCs/>
                <w:sz w:val="16"/>
                <w:szCs w:val="16"/>
              </w:rPr>
              <w:t xml:space="preserve"> for details regard privacy and other uses and disclosures of your personal information.  </w:t>
            </w:r>
          </w:p>
        </w:tc>
      </w:tr>
      <w:tr w:rsidR="004B6CE2" w:rsidRPr="00AB13E9" w14:paraId="4D7AD7BD" w14:textId="77777777" w:rsidTr="008D53BA">
        <w:trPr>
          <w:trHeight w:val="612"/>
          <w:jc w:val="center"/>
        </w:trPr>
        <w:tc>
          <w:tcPr>
            <w:tcW w:w="9888" w:type="dxa"/>
            <w:gridSpan w:val="3"/>
            <w:tcBorders>
              <w:top w:val="single" w:sz="4" w:space="0" w:color="auto"/>
              <w:left w:val="single" w:sz="4" w:space="0" w:color="auto"/>
              <w:right w:val="single" w:sz="4" w:space="0" w:color="auto"/>
            </w:tcBorders>
            <w:shd w:val="clear" w:color="auto" w:fill="auto"/>
          </w:tcPr>
          <w:p w14:paraId="0991E8EF" w14:textId="77777777" w:rsidR="004B6CE2" w:rsidRPr="00291D03" w:rsidRDefault="004B6CE2" w:rsidP="004B6CE2">
            <w:pPr>
              <w:pStyle w:val="Note"/>
              <w:framePr w:hSpace="0" w:wrap="auto" w:vAnchor="margin" w:hAnchor="text" w:xAlign="left" w:yAlign="inline"/>
              <w:suppressOverlap w:val="0"/>
            </w:pPr>
            <w:r w:rsidRPr="00291D03">
              <w:rPr>
                <w:b/>
              </w:rPr>
              <w:t>Note:</w:t>
            </w:r>
            <w:r w:rsidRPr="00291D03">
              <w:t xml:space="preserve"> The Queensland Fire and Emergency Services do not perform Search requests on Class 1a Buildings or Vacant Land.  </w:t>
            </w:r>
          </w:p>
          <w:p w14:paraId="3DA1CEC6" w14:textId="77777777" w:rsidR="004B6CE2" w:rsidRPr="00291D03" w:rsidRDefault="004B6CE2" w:rsidP="004B6CE2">
            <w:pPr>
              <w:numPr>
                <w:ilvl w:val="0"/>
                <w:numId w:val="6"/>
              </w:numPr>
              <w:tabs>
                <w:tab w:val="clear" w:pos="720"/>
                <w:tab w:val="left" w:pos="360"/>
              </w:tabs>
              <w:spacing w:before="120"/>
              <w:ind w:left="357" w:hanging="357"/>
              <w:rPr>
                <w:rFonts w:ascii="Arial" w:hAnsi="Arial" w:cs="Arial"/>
                <w:sz w:val="16"/>
                <w:szCs w:val="16"/>
                <w:lang w:val="en-AU"/>
              </w:rPr>
            </w:pPr>
            <w:r w:rsidRPr="00291D03">
              <w:rPr>
                <w:rFonts w:ascii="Arial" w:hAnsi="Arial" w:cs="Arial"/>
                <w:sz w:val="16"/>
                <w:szCs w:val="16"/>
                <w:lang w:val="en-AU"/>
              </w:rPr>
              <w:t xml:space="preserve">The Fire Safety Report (Search Request Response Letter) will include any outstanding fire safety related issues known to the Queensland Fire and Emergency Services. </w:t>
            </w:r>
          </w:p>
          <w:p w14:paraId="03865361" w14:textId="77777777" w:rsidR="004B6CE2" w:rsidRPr="00291D03" w:rsidRDefault="004B6CE2" w:rsidP="004B6CE2">
            <w:pPr>
              <w:numPr>
                <w:ilvl w:val="0"/>
                <w:numId w:val="6"/>
              </w:numPr>
              <w:tabs>
                <w:tab w:val="clear" w:pos="720"/>
                <w:tab w:val="left" w:pos="360"/>
              </w:tabs>
              <w:ind w:left="360"/>
              <w:rPr>
                <w:rFonts w:ascii="Arial" w:hAnsi="Arial" w:cs="Arial"/>
                <w:sz w:val="16"/>
                <w:szCs w:val="16"/>
                <w:lang w:val="en-AU"/>
              </w:rPr>
            </w:pPr>
            <w:r w:rsidRPr="00291D03">
              <w:rPr>
                <w:rFonts w:ascii="Arial" w:hAnsi="Arial" w:cs="Arial"/>
                <w:sz w:val="16"/>
                <w:szCs w:val="16"/>
                <w:lang w:val="en-AU"/>
              </w:rPr>
              <w:t xml:space="preserve">For multiple buildings, provide an attachment with this application listing all fields included under the Premises Details section for each building with the attached plans. Search Request fees are calculated per building for this application.  </w:t>
            </w:r>
          </w:p>
          <w:p w14:paraId="533974B9" w14:textId="77777777" w:rsidR="004B6CE2" w:rsidRPr="00291D03" w:rsidRDefault="004B6CE2" w:rsidP="004B6CE2">
            <w:pPr>
              <w:numPr>
                <w:ilvl w:val="0"/>
                <w:numId w:val="6"/>
              </w:numPr>
              <w:tabs>
                <w:tab w:val="clear" w:pos="720"/>
                <w:tab w:val="left" w:pos="360"/>
              </w:tabs>
              <w:ind w:left="357" w:hanging="357"/>
              <w:rPr>
                <w:rFonts w:ascii="Arial" w:hAnsi="Arial" w:cs="Arial"/>
                <w:sz w:val="16"/>
                <w:szCs w:val="16"/>
                <w:lang w:val="en-AU"/>
              </w:rPr>
            </w:pPr>
            <w:r w:rsidRPr="00291D03">
              <w:rPr>
                <w:rFonts w:ascii="Arial" w:hAnsi="Arial" w:cs="Arial"/>
                <w:sz w:val="16"/>
                <w:szCs w:val="16"/>
                <w:lang w:val="en-AU"/>
              </w:rPr>
              <w:t>Refer to</w:t>
            </w:r>
            <w:r w:rsidR="005E60FF">
              <w:t xml:space="preserve"> </w:t>
            </w:r>
            <w:hyperlink r:id="rId9" w:history="1">
              <w:r w:rsidR="005E60FF" w:rsidRPr="005E60FF">
                <w:rPr>
                  <w:rStyle w:val="Hyperlink"/>
                  <w:rFonts w:ascii="Arial" w:hAnsi="Arial" w:cs="Arial"/>
                  <w:sz w:val="16"/>
                  <w:szCs w:val="16"/>
                </w:rPr>
                <w:t>https://www.qfes.qld.gov.au/compliance-and-planning</w:t>
              </w:r>
            </w:hyperlink>
            <w:r w:rsidR="005E60FF">
              <w:rPr>
                <w:rFonts w:ascii="Arial" w:hAnsi="Arial" w:cs="Arial"/>
                <w:sz w:val="16"/>
                <w:szCs w:val="16"/>
              </w:rPr>
              <w:t xml:space="preserve"> </w:t>
            </w:r>
            <w:r w:rsidRPr="00291D03">
              <w:rPr>
                <w:rFonts w:ascii="Arial" w:hAnsi="Arial" w:cs="Arial"/>
                <w:sz w:val="16"/>
                <w:szCs w:val="16"/>
              </w:rPr>
              <w:t>for your nearest Regional Community Safety office.</w:t>
            </w:r>
          </w:p>
          <w:p w14:paraId="5E3FB7CB" w14:textId="77777777" w:rsidR="004B6CE2" w:rsidRPr="007120CD" w:rsidRDefault="004B6CE2" w:rsidP="00781606">
            <w:pPr>
              <w:numPr>
                <w:ilvl w:val="0"/>
                <w:numId w:val="6"/>
              </w:numPr>
              <w:tabs>
                <w:tab w:val="clear" w:pos="720"/>
                <w:tab w:val="left" w:pos="360"/>
              </w:tabs>
              <w:spacing w:after="60"/>
              <w:ind w:left="357" w:hanging="357"/>
              <w:rPr>
                <w:rFonts w:ascii="Arial" w:hAnsi="Arial" w:cs="Arial"/>
                <w:sz w:val="16"/>
                <w:szCs w:val="16"/>
                <w:lang w:val="en-AU"/>
              </w:rPr>
            </w:pPr>
            <w:r w:rsidRPr="00291D03">
              <w:rPr>
                <w:rFonts w:ascii="Arial" w:hAnsi="Arial" w:cs="Arial"/>
                <w:sz w:val="16"/>
                <w:szCs w:val="16"/>
              </w:rPr>
              <w:t xml:space="preserve">For Direct Deposits, QFES will confirm the number of </w:t>
            </w:r>
            <w:r w:rsidR="000E59DB">
              <w:rPr>
                <w:rFonts w:ascii="Arial" w:hAnsi="Arial" w:cs="Arial"/>
                <w:sz w:val="16"/>
                <w:szCs w:val="16"/>
              </w:rPr>
              <w:t>buildings</w:t>
            </w:r>
            <w:r w:rsidRPr="00291D03">
              <w:rPr>
                <w:rFonts w:ascii="Arial" w:hAnsi="Arial" w:cs="Arial"/>
                <w:sz w:val="16"/>
                <w:szCs w:val="16"/>
              </w:rPr>
              <w:t xml:space="preserve"> on the site. Direct Deposit details and amount will be sent to the Applica</w:t>
            </w:r>
            <w:r w:rsidR="000E59DB">
              <w:rPr>
                <w:rFonts w:ascii="Arial" w:hAnsi="Arial" w:cs="Arial"/>
                <w:sz w:val="16"/>
                <w:szCs w:val="16"/>
              </w:rPr>
              <w:t>nt</w:t>
            </w:r>
            <w:r w:rsidRPr="00291D03">
              <w:rPr>
                <w:rFonts w:ascii="Arial" w:hAnsi="Arial" w:cs="Arial"/>
                <w:sz w:val="16"/>
                <w:szCs w:val="16"/>
              </w:rPr>
              <w:t xml:space="preserve"> via email. </w:t>
            </w:r>
          </w:p>
        </w:tc>
      </w:tr>
      <w:tr w:rsidR="004B6CE2" w:rsidRPr="00AB13E9" w14:paraId="7EC6FD55" w14:textId="77777777" w:rsidTr="008D53BA">
        <w:trPr>
          <w:trHeight w:val="612"/>
          <w:jc w:val="center"/>
        </w:trPr>
        <w:tc>
          <w:tcPr>
            <w:tcW w:w="9888" w:type="dxa"/>
            <w:gridSpan w:val="3"/>
            <w:tcBorders>
              <w:top w:val="single" w:sz="4" w:space="0" w:color="auto"/>
              <w:left w:val="single" w:sz="4" w:space="0" w:color="auto"/>
              <w:right w:val="single" w:sz="4" w:space="0" w:color="auto"/>
            </w:tcBorders>
            <w:shd w:val="clear" w:color="auto" w:fill="auto"/>
          </w:tcPr>
          <w:p w14:paraId="7CB34433" w14:textId="77777777" w:rsidR="004B6CE2" w:rsidRPr="00291D03" w:rsidRDefault="004B6CE2" w:rsidP="004B6CE2">
            <w:pPr>
              <w:tabs>
                <w:tab w:val="left" w:pos="360"/>
              </w:tabs>
              <w:spacing w:before="60" w:after="60"/>
              <w:rPr>
                <w:rFonts w:ascii="Arial" w:hAnsi="Arial" w:cs="Arial"/>
                <w:b/>
                <w:sz w:val="16"/>
                <w:szCs w:val="16"/>
              </w:rPr>
            </w:pPr>
            <w:r w:rsidRPr="007C483F">
              <w:rPr>
                <w:rFonts w:ascii="Arial" w:hAnsi="Arial" w:cs="Arial"/>
                <w:b/>
                <w:sz w:val="16"/>
                <w:szCs w:val="16"/>
              </w:rPr>
              <w:t>Payment of Fees</w:t>
            </w:r>
          </w:p>
          <w:p w14:paraId="044C50DE" w14:textId="77777777" w:rsidR="004B6CE2" w:rsidRPr="007C483F" w:rsidRDefault="004B6CE2" w:rsidP="007120CD">
            <w:pPr>
              <w:tabs>
                <w:tab w:val="left" w:pos="360"/>
              </w:tabs>
              <w:spacing w:before="60" w:after="60"/>
              <w:rPr>
                <w:rFonts w:ascii="Arial" w:hAnsi="Arial" w:cs="Arial"/>
                <w:b/>
                <w:sz w:val="16"/>
                <w:szCs w:val="16"/>
              </w:rPr>
            </w:pPr>
            <w:r w:rsidRPr="007012E0">
              <w:rPr>
                <w:rFonts w:ascii="Arial" w:hAnsi="Arial" w:cs="Arial"/>
                <w:sz w:val="16"/>
                <w:szCs w:val="16"/>
              </w:rPr>
              <w:t xml:space="preserve">Fees are charged in accordance with the </w:t>
            </w:r>
            <w:r w:rsidRPr="007012E0">
              <w:rPr>
                <w:rFonts w:ascii="Arial" w:hAnsi="Arial" w:cs="Arial"/>
                <w:i/>
                <w:sz w:val="16"/>
                <w:szCs w:val="16"/>
              </w:rPr>
              <w:t>Building Fire Safety Regulation 2008</w:t>
            </w:r>
            <w:r w:rsidRPr="007012E0">
              <w:rPr>
                <w:rFonts w:ascii="Arial" w:hAnsi="Arial" w:cs="Arial"/>
                <w:sz w:val="16"/>
                <w:szCs w:val="16"/>
              </w:rPr>
              <w:t>.</w:t>
            </w:r>
            <w:r w:rsidR="004256A8">
              <w:t xml:space="preserve"> </w:t>
            </w:r>
            <w:hyperlink r:id="rId10" w:history="1">
              <w:r w:rsidR="004256A8" w:rsidRPr="004256A8">
                <w:rPr>
                  <w:rStyle w:val="Hyperlink"/>
                  <w:rFonts w:ascii="Arial" w:hAnsi="Arial" w:cs="Arial"/>
                  <w:sz w:val="16"/>
                  <w:szCs w:val="16"/>
                </w:rPr>
                <w:t>https://www.legislation.qld.gov.au/</w:t>
              </w:r>
            </w:hyperlink>
          </w:p>
        </w:tc>
      </w:tr>
      <w:tr w:rsidR="00FC4254" w:rsidRPr="00AB13E9" w14:paraId="25E206C5" w14:textId="77777777" w:rsidTr="008D53BA">
        <w:trPr>
          <w:trHeight w:val="553"/>
          <w:jc w:val="center"/>
        </w:trPr>
        <w:tc>
          <w:tcPr>
            <w:tcW w:w="9888" w:type="dxa"/>
            <w:gridSpan w:val="3"/>
            <w:tcBorders>
              <w:top w:val="single" w:sz="4" w:space="0" w:color="auto"/>
              <w:left w:val="nil"/>
              <w:bottom w:val="nil"/>
              <w:right w:val="nil"/>
            </w:tcBorders>
            <w:shd w:val="clear" w:color="auto" w:fill="auto"/>
            <w:vAlign w:val="center"/>
          </w:tcPr>
          <w:p w14:paraId="32F197EC" w14:textId="77777777" w:rsidR="00FC4254" w:rsidRPr="00291D03" w:rsidRDefault="00FC4254" w:rsidP="007120CD">
            <w:pPr>
              <w:tabs>
                <w:tab w:val="left" w:pos="360"/>
              </w:tabs>
              <w:spacing w:before="120" w:after="60"/>
              <w:rPr>
                <w:rFonts w:ascii="Arial" w:hAnsi="Arial" w:cs="Arial"/>
                <w:color w:val="000000"/>
                <w:sz w:val="16"/>
                <w:szCs w:val="16"/>
                <w:lang w:val="en-AU"/>
              </w:rPr>
            </w:pPr>
            <w:bookmarkStart w:id="4" w:name="_Hlk65533856"/>
            <w:r w:rsidRPr="00291D03">
              <w:rPr>
                <w:rFonts w:ascii="Arial" w:hAnsi="Arial" w:cs="Arial"/>
                <w:color w:val="000000"/>
                <w:sz w:val="16"/>
                <w:szCs w:val="16"/>
                <w:lang w:val="en-AU"/>
              </w:rPr>
              <w:t>In signing</w:t>
            </w:r>
            <w:r w:rsidR="00291D03">
              <w:rPr>
                <w:rFonts w:ascii="Arial" w:hAnsi="Arial" w:cs="Arial"/>
                <w:color w:val="000000"/>
                <w:sz w:val="16"/>
                <w:szCs w:val="16"/>
                <w:lang w:val="en-AU"/>
              </w:rPr>
              <w:t>,</w:t>
            </w:r>
            <w:r w:rsidRPr="00291D03">
              <w:rPr>
                <w:rFonts w:ascii="Arial" w:hAnsi="Arial" w:cs="Arial"/>
                <w:color w:val="000000"/>
                <w:sz w:val="16"/>
                <w:szCs w:val="16"/>
                <w:lang w:val="en-AU"/>
              </w:rPr>
              <w:t xml:space="preserve"> I declare that I have an interest in the premises mentioned in Premises Details.</w:t>
            </w:r>
          </w:p>
          <w:p w14:paraId="795DFDE4" w14:textId="77777777" w:rsidR="00FC4254" w:rsidRPr="00DE5015" w:rsidRDefault="00FC4254" w:rsidP="00781606">
            <w:pPr>
              <w:spacing w:after="60"/>
              <w:ind w:right="-249"/>
              <w:rPr>
                <w:rFonts w:ascii="Arial" w:hAnsi="Arial" w:cs="Arial"/>
                <w:sz w:val="16"/>
                <w:szCs w:val="16"/>
              </w:rPr>
            </w:pPr>
            <w:r w:rsidRPr="00DE5015">
              <w:rPr>
                <w:rFonts w:ascii="Arial" w:hAnsi="Arial" w:cs="Arial"/>
                <w:color w:val="000000"/>
                <w:sz w:val="16"/>
                <w:szCs w:val="16"/>
                <w:lang w:val="en-AU"/>
              </w:rPr>
              <w:t>Signature</w:t>
            </w:r>
            <w:r w:rsidRPr="00DE5015">
              <w:rPr>
                <w:rFonts w:ascii="Arial" w:hAnsi="Arial" w:cs="Arial"/>
                <w:color w:val="000000"/>
                <w:sz w:val="16"/>
                <w:szCs w:val="16"/>
                <w:lang w:val="en-AU"/>
              </w:rPr>
              <w:tab/>
            </w:r>
            <w:r w:rsidRPr="00DE5015">
              <w:rPr>
                <w:rFonts w:ascii="Arial" w:hAnsi="Arial" w:cs="Arial"/>
                <w:color w:val="000000"/>
                <w:sz w:val="16"/>
                <w:szCs w:val="16"/>
                <w:lang w:val="en-AU"/>
              </w:rPr>
              <w:tab/>
            </w:r>
            <w:r w:rsidRPr="00DE5015">
              <w:rPr>
                <w:rFonts w:ascii="Arial" w:hAnsi="Arial" w:cs="Arial"/>
                <w:color w:val="000000"/>
                <w:sz w:val="16"/>
                <w:szCs w:val="16"/>
                <w:lang w:val="en-AU"/>
              </w:rPr>
              <w:tab/>
            </w:r>
            <w:r w:rsidRPr="00DE5015">
              <w:rPr>
                <w:rFonts w:ascii="Arial" w:hAnsi="Arial" w:cs="Arial"/>
                <w:color w:val="000000"/>
                <w:sz w:val="16"/>
                <w:szCs w:val="16"/>
                <w:lang w:val="en-AU"/>
              </w:rPr>
              <w:tab/>
            </w:r>
            <w:r w:rsidRPr="00DE5015">
              <w:rPr>
                <w:rFonts w:ascii="Arial" w:hAnsi="Arial" w:cs="Arial"/>
                <w:color w:val="000000"/>
                <w:sz w:val="16"/>
                <w:szCs w:val="16"/>
                <w:lang w:val="en-AU"/>
              </w:rPr>
              <w:tab/>
            </w:r>
            <w:r w:rsidR="00DE5015">
              <w:rPr>
                <w:rFonts w:ascii="Arial" w:hAnsi="Arial" w:cs="Arial"/>
                <w:color w:val="000000"/>
                <w:sz w:val="16"/>
                <w:szCs w:val="16"/>
                <w:lang w:val="en-AU"/>
              </w:rPr>
              <w:tab/>
              <w:t xml:space="preserve">              </w:t>
            </w:r>
            <w:r w:rsidR="00E277DC">
              <w:rPr>
                <w:rFonts w:ascii="Arial" w:hAnsi="Arial" w:cs="Arial"/>
                <w:color w:val="000000"/>
                <w:sz w:val="16"/>
                <w:szCs w:val="16"/>
                <w:lang w:val="en-AU"/>
              </w:rPr>
              <w:tab/>
              <w:t xml:space="preserve">    </w:t>
            </w:r>
            <w:r w:rsidRPr="00DE5015">
              <w:rPr>
                <w:rFonts w:ascii="Arial" w:hAnsi="Arial" w:cs="Arial"/>
                <w:color w:val="000000"/>
                <w:sz w:val="16"/>
                <w:szCs w:val="16"/>
                <w:lang w:val="en-AU"/>
              </w:rPr>
              <w:t>Date</w:t>
            </w:r>
          </w:p>
        </w:tc>
      </w:tr>
      <w:tr w:rsidR="00FC4254" w:rsidRPr="00AB13E9" w14:paraId="3A5F5910" w14:textId="77777777" w:rsidTr="008D53BA">
        <w:trPr>
          <w:trHeight w:val="454"/>
          <w:jc w:val="center"/>
        </w:trPr>
        <w:tc>
          <w:tcPr>
            <w:tcW w:w="4644" w:type="dxa"/>
            <w:tcBorders>
              <w:top w:val="single" w:sz="4" w:space="0" w:color="auto"/>
              <w:bottom w:val="single" w:sz="4" w:space="0" w:color="auto"/>
            </w:tcBorders>
            <w:shd w:val="clear" w:color="auto" w:fill="auto"/>
          </w:tcPr>
          <w:p w14:paraId="6B2A7F9E" w14:textId="77777777" w:rsidR="00FC4254" w:rsidRPr="00AB13E9" w:rsidRDefault="00FC4254" w:rsidP="00AB13E9">
            <w:pPr>
              <w:rPr>
                <w:rFonts w:ascii="Arial" w:hAnsi="Arial" w:cs="Arial"/>
                <w:b/>
                <w:sz w:val="18"/>
                <w:szCs w:val="18"/>
              </w:rPr>
            </w:pPr>
          </w:p>
        </w:tc>
        <w:tc>
          <w:tcPr>
            <w:tcW w:w="567" w:type="dxa"/>
            <w:tcBorders>
              <w:top w:val="nil"/>
              <w:bottom w:val="nil"/>
            </w:tcBorders>
            <w:shd w:val="clear" w:color="auto" w:fill="auto"/>
          </w:tcPr>
          <w:p w14:paraId="586EB83F" w14:textId="77777777" w:rsidR="00FC4254" w:rsidRPr="00AB13E9" w:rsidRDefault="00FC4254" w:rsidP="00AB13E9">
            <w:pPr>
              <w:rPr>
                <w:rFonts w:ascii="Arial" w:hAnsi="Arial" w:cs="Arial"/>
                <w:b/>
                <w:sz w:val="18"/>
                <w:szCs w:val="18"/>
              </w:rPr>
            </w:pPr>
          </w:p>
        </w:tc>
        <w:tc>
          <w:tcPr>
            <w:tcW w:w="4677" w:type="dxa"/>
            <w:tcBorders>
              <w:top w:val="single" w:sz="4" w:space="0" w:color="auto"/>
              <w:bottom w:val="single" w:sz="4" w:space="0" w:color="auto"/>
            </w:tcBorders>
            <w:shd w:val="clear" w:color="auto" w:fill="auto"/>
            <w:vAlign w:val="center"/>
          </w:tcPr>
          <w:p w14:paraId="2A9F3FCD" w14:textId="77777777" w:rsidR="00FC4254" w:rsidRPr="00AB13E9" w:rsidRDefault="00FC4254" w:rsidP="00AB13E9">
            <w:pPr>
              <w:ind w:right="-247"/>
              <w:rPr>
                <w:rFonts w:ascii="Arial" w:hAnsi="Arial" w:cs="Arial"/>
                <w:b/>
                <w:sz w:val="18"/>
                <w:szCs w:val="18"/>
              </w:rPr>
            </w:pPr>
            <w:r w:rsidRPr="00AB13E9">
              <w:rPr>
                <w:rFonts w:ascii="Arial" w:hAnsi="Arial" w:cs="Arial"/>
                <w:sz w:val="18"/>
                <w:szCs w:val="18"/>
              </w:rPr>
              <w:fldChar w:fldCharType="begin">
                <w:ffData>
                  <w:name w:val="Text62"/>
                  <w:enabled/>
                  <w:calcOnExit w:val="0"/>
                  <w:textInput/>
                </w:ffData>
              </w:fldChar>
            </w:r>
            <w:r w:rsidRPr="00AB13E9">
              <w:rPr>
                <w:rFonts w:ascii="Arial" w:hAnsi="Arial" w:cs="Arial"/>
                <w:sz w:val="18"/>
                <w:szCs w:val="18"/>
              </w:rPr>
              <w:instrText xml:space="preserve"> FORMTEXT </w:instrText>
            </w:r>
            <w:r w:rsidRPr="00AB13E9">
              <w:rPr>
                <w:rFonts w:ascii="Arial" w:hAnsi="Arial" w:cs="Arial"/>
                <w:sz w:val="18"/>
                <w:szCs w:val="18"/>
              </w:rPr>
            </w:r>
            <w:r w:rsidRPr="00AB13E9">
              <w:rPr>
                <w:rFonts w:ascii="Arial" w:hAnsi="Arial" w:cs="Arial"/>
                <w:sz w:val="18"/>
                <w:szCs w:val="18"/>
              </w:rPr>
              <w:fldChar w:fldCharType="separate"/>
            </w:r>
            <w:r w:rsidRPr="00AB13E9">
              <w:rPr>
                <w:rFonts w:ascii="Arial" w:hAnsi="Arial" w:cs="Arial"/>
                <w:noProof/>
                <w:sz w:val="18"/>
                <w:szCs w:val="18"/>
              </w:rPr>
              <w:t> </w:t>
            </w:r>
            <w:r w:rsidRPr="00AB13E9">
              <w:rPr>
                <w:rFonts w:ascii="Arial" w:hAnsi="Arial" w:cs="Arial"/>
                <w:noProof/>
                <w:sz w:val="18"/>
                <w:szCs w:val="18"/>
              </w:rPr>
              <w:t> </w:t>
            </w:r>
            <w:r w:rsidRPr="00AB13E9">
              <w:rPr>
                <w:rFonts w:ascii="Arial" w:hAnsi="Arial" w:cs="Arial"/>
                <w:noProof/>
                <w:sz w:val="18"/>
                <w:szCs w:val="18"/>
              </w:rPr>
              <w:t> </w:t>
            </w:r>
            <w:r w:rsidRPr="00AB13E9">
              <w:rPr>
                <w:rFonts w:ascii="Arial" w:hAnsi="Arial" w:cs="Arial"/>
                <w:noProof/>
                <w:sz w:val="18"/>
                <w:szCs w:val="18"/>
              </w:rPr>
              <w:t> </w:t>
            </w:r>
            <w:r w:rsidRPr="00AB13E9">
              <w:rPr>
                <w:rFonts w:ascii="Arial" w:hAnsi="Arial" w:cs="Arial"/>
                <w:noProof/>
                <w:sz w:val="18"/>
                <w:szCs w:val="18"/>
              </w:rPr>
              <w:t> </w:t>
            </w:r>
            <w:r w:rsidRPr="00AB13E9">
              <w:rPr>
                <w:rFonts w:ascii="Arial" w:hAnsi="Arial" w:cs="Arial"/>
                <w:sz w:val="18"/>
                <w:szCs w:val="18"/>
              </w:rPr>
              <w:fldChar w:fldCharType="end"/>
            </w:r>
          </w:p>
        </w:tc>
      </w:tr>
      <w:bookmarkEnd w:id="4"/>
    </w:tbl>
    <w:p w14:paraId="76E8A07D" w14:textId="77777777" w:rsidR="007120CD" w:rsidRPr="00781606" w:rsidRDefault="007120CD">
      <w:pPr>
        <w:rPr>
          <w:sz w:val="16"/>
          <w:szCs w:val="16"/>
        </w:rPr>
      </w:pPr>
    </w:p>
    <w:p w14:paraId="5561C7E8" w14:textId="77777777" w:rsidR="00781606" w:rsidRPr="00781606" w:rsidRDefault="00781606" w:rsidP="00781606">
      <w:pPr>
        <w:rPr>
          <w:sz w:val="18"/>
          <w:szCs w:val="18"/>
        </w:rPr>
      </w:pPr>
    </w:p>
    <w:tbl>
      <w:tblPr>
        <w:tblpPr w:leftFromText="180" w:rightFromText="180" w:vertAnchor="text" w:horzAnchor="margin" w:tblpXSpec="center" w:tblpY="26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9B5629" w:rsidRPr="00AB13E9" w14:paraId="3F991AE6" w14:textId="77777777" w:rsidTr="00A272E1">
        <w:trPr>
          <w:trHeight w:val="340"/>
          <w:jc w:val="center"/>
        </w:trPr>
        <w:tc>
          <w:tcPr>
            <w:tcW w:w="9889" w:type="dxa"/>
            <w:gridSpan w:val="2"/>
            <w:shd w:val="clear" w:color="auto" w:fill="D9D9D9"/>
            <w:vAlign w:val="center"/>
          </w:tcPr>
          <w:p w14:paraId="233EE9B9" w14:textId="77777777" w:rsidR="009B5629" w:rsidRPr="00AB13E9" w:rsidRDefault="009B5629" w:rsidP="009B5629">
            <w:pPr>
              <w:ind w:right="-247"/>
              <w:rPr>
                <w:rFonts w:ascii="Arial" w:hAnsi="Arial" w:cs="Arial"/>
                <w:sz w:val="18"/>
                <w:szCs w:val="18"/>
              </w:rPr>
            </w:pPr>
            <w:r>
              <w:rPr>
                <w:rFonts w:ascii="Arial" w:hAnsi="Arial" w:cs="Arial"/>
                <w:sz w:val="18"/>
                <w:szCs w:val="18"/>
              </w:rPr>
              <w:t>QFES OFFICE USE ONLY</w:t>
            </w:r>
          </w:p>
        </w:tc>
      </w:tr>
      <w:tr w:rsidR="009B5629" w:rsidRPr="00AB13E9" w14:paraId="06E2D4F6" w14:textId="77777777" w:rsidTr="00A272E1">
        <w:trPr>
          <w:trHeight w:val="340"/>
          <w:jc w:val="center"/>
        </w:trPr>
        <w:tc>
          <w:tcPr>
            <w:tcW w:w="4928" w:type="dxa"/>
            <w:shd w:val="clear" w:color="auto" w:fill="D9D9D9"/>
            <w:vAlign w:val="center"/>
          </w:tcPr>
          <w:p w14:paraId="6FA9C856" w14:textId="77777777" w:rsidR="009B5629" w:rsidRPr="009B5629" w:rsidRDefault="009B5629" w:rsidP="009B5629">
            <w:pPr>
              <w:rPr>
                <w:rFonts w:ascii="Arial" w:hAnsi="Arial" w:cs="Arial"/>
                <w:bCs/>
                <w:sz w:val="18"/>
                <w:szCs w:val="18"/>
              </w:rPr>
            </w:pPr>
            <w:r w:rsidRPr="009B5629">
              <w:rPr>
                <w:rFonts w:ascii="Arial" w:hAnsi="Arial" w:cs="Arial"/>
                <w:bCs/>
                <w:sz w:val="18"/>
                <w:szCs w:val="18"/>
              </w:rPr>
              <w:t>QFES Job No.  ________________</w:t>
            </w:r>
          </w:p>
        </w:tc>
        <w:tc>
          <w:tcPr>
            <w:tcW w:w="4961" w:type="dxa"/>
            <w:shd w:val="clear" w:color="auto" w:fill="D9D9D9"/>
            <w:vAlign w:val="center"/>
          </w:tcPr>
          <w:p w14:paraId="5F7782D3" w14:textId="77777777" w:rsidR="009B5629" w:rsidRPr="00AB13E9" w:rsidRDefault="009B5629" w:rsidP="009B5629">
            <w:pPr>
              <w:ind w:right="-247"/>
              <w:rPr>
                <w:rFonts w:ascii="Arial" w:hAnsi="Arial" w:cs="Arial"/>
                <w:sz w:val="18"/>
                <w:szCs w:val="18"/>
              </w:rPr>
            </w:pPr>
            <w:r>
              <w:rPr>
                <w:rFonts w:ascii="Arial" w:hAnsi="Arial" w:cs="Arial"/>
                <w:sz w:val="18"/>
                <w:szCs w:val="18"/>
              </w:rPr>
              <w:t xml:space="preserve">Receipt No.  </w:t>
            </w:r>
            <w:r w:rsidRPr="00DE5015">
              <w:rPr>
                <w:rFonts w:ascii="Arial" w:hAnsi="Arial" w:cs="Arial"/>
                <w:sz w:val="18"/>
                <w:szCs w:val="18"/>
              </w:rPr>
              <w:t>________________</w:t>
            </w:r>
          </w:p>
        </w:tc>
      </w:tr>
    </w:tbl>
    <w:p w14:paraId="4710A1F5" w14:textId="77777777" w:rsidR="00DC241C" w:rsidRPr="00781606" w:rsidRDefault="00DC241C" w:rsidP="00781606">
      <w:pPr>
        <w:ind w:right="1184"/>
        <w:jc w:val="both"/>
        <w:rPr>
          <w:sz w:val="6"/>
          <w:szCs w:val="6"/>
          <w:lang w:val="en-AU"/>
        </w:rPr>
      </w:pPr>
    </w:p>
    <w:sectPr w:rsidR="00DC241C" w:rsidRPr="00781606" w:rsidSect="003D7E2E">
      <w:headerReference w:type="default" r:id="rId11"/>
      <w:footerReference w:type="default" r:id="rId12"/>
      <w:pgSz w:w="11906" w:h="16838" w:code="9"/>
      <w:pgMar w:top="151" w:right="926" w:bottom="720" w:left="1259" w:header="612"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3400" w14:textId="77777777" w:rsidR="006269D2" w:rsidRDefault="006269D2">
      <w:r>
        <w:separator/>
      </w:r>
    </w:p>
  </w:endnote>
  <w:endnote w:type="continuationSeparator" w:id="0">
    <w:p w14:paraId="6B56311C" w14:textId="77777777" w:rsidR="006269D2" w:rsidRDefault="0062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NDY Forms TT">
    <w:altName w:val="Symbol"/>
    <w:charset w:val="02"/>
    <w:family w:val="auto"/>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94F53" w14:textId="77777777" w:rsidR="00431206" w:rsidRPr="00431206" w:rsidRDefault="00431206" w:rsidP="00B45B66">
    <w:pPr>
      <w:pStyle w:val="Footer"/>
      <w:pBdr>
        <w:top w:val="single" w:sz="4" w:space="1" w:color="auto"/>
      </w:pBdr>
      <w:tabs>
        <w:tab w:val="clear" w:pos="4153"/>
        <w:tab w:val="clear" w:pos="8306"/>
        <w:tab w:val="center" w:pos="4820"/>
        <w:tab w:val="right" w:pos="9721"/>
      </w:tabs>
      <w:rPr>
        <w:rFonts w:ascii="Arial" w:hAnsi="Arial" w:cs="Arial"/>
        <w:b/>
        <w:bCs/>
        <w:color w:val="FF0000"/>
        <w:sz w:val="16"/>
        <w:szCs w:val="16"/>
      </w:rPr>
    </w:pPr>
    <w:bookmarkStart w:id="6" w:name="_Hlk65567787"/>
    <w:bookmarkStart w:id="7" w:name="_Hlk65567788"/>
    <w:r>
      <w:rPr>
        <w:rFonts w:ascii="Arial" w:hAnsi="Arial" w:cs="Arial"/>
        <w:sz w:val="16"/>
        <w:szCs w:val="16"/>
      </w:rPr>
      <w:tab/>
    </w:r>
    <w:r w:rsidRPr="00431206">
      <w:rPr>
        <w:rFonts w:ascii="Arial" w:hAnsi="Arial" w:cs="Arial"/>
        <w:b/>
        <w:bCs/>
        <w:color w:val="FF0000"/>
        <w:sz w:val="16"/>
        <w:szCs w:val="16"/>
      </w:rPr>
      <w:t>OFFICIAL</w:t>
    </w:r>
  </w:p>
  <w:p w14:paraId="0FD4E970" w14:textId="77777777" w:rsidR="00DB4A8C" w:rsidRPr="000A3DE1" w:rsidRDefault="00DB4A8C" w:rsidP="00B45B66">
    <w:pPr>
      <w:pStyle w:val="Footer"/>
      <w:pBdr>
        <w:top w:val="single" w:sz="4" w:space="1" w:color="auto"/>
      </w:pBdr>
      <w:tabs>
        <w:tab w:val="clear" w:pos="4153"/>
        <w:tab w:val="clear" w:pos="8306"/>
        <w:tab w:val="center" w:pos="4820"/>
        <w:tab w:val="right" w:pos="9721"/>
      </w:tabs>
      <w:rPr>
        <w:rFonts w:ascii="Arial" w:hAnsi="Arial" w:cs="Arial"/>
        <w:sz w:val="16"/>
        <w:szCs w:val="16"/>
      </w:rPr>
    </w:pPr>
    <w:r w:rsidRPr="00D62E69">
      <w:rPr>
        <w:rFonts w:ascii="Arial" w:hAnsi="Arial" w:cs="Arial"/>
        <w:sz w:val="16"/>
        <w:szCs w:val="16"/>
      </w:rPr>
      <w:t>CSO</w:t>
    </w:r>
    <w:r>
      <w:rPr>
        <w:rFonts w:ascii="Arial" w:hAnsi="Arial" w:cs="Arial"/>
        <w:sz w:val="16"/>
        <w:szCs w:val="16"/>
      </w:rPr>
      <w:t xml:space="preserve"> 062</w:t>
    </w:r>
    <w:r>
      <w:rPr>
        <w:rFonts w:ascii="Arial" w:hAnsi="Arial" w:cs="Arial"/>
        <w:sz w:val="16"/>
        <w:szCs w:val="16"/>
      </w:rPr>
      <w:tab/>
    </w:r>
    <w:r w:rsidRPr="00D62E69">
      <w:rPr>
        <w:rFonts w:ascii="Arial" w:hAnsi="Arial" w:cs="Arial"/>
        <w:sz w:val="16"/>
        <w:szCs w:val="16"/>
      </w:rPr>
      <w:t xml:space="preserve">Authorised </w:t>
    </w:r>
    <w:r w:rsidR="001957B4">
      <w:rPr>
        <w:rFonts w:ascii="Arial" w:hAnsi="Arial" w:cs="Arial"/>
        <w:sz w:val="16"/>
        <w:szCs w:val="16"/>
      </w:rPr>
      <w:t>b</w:t>
    </w:r>
    <w:r w:rsidRPr="00D62E69">
      <w:rPr>
        <w:rFonts w:ascii="Arial" w:hAnsi="Arial" w:cs="Arial"/>
        <w:sz w:val="16"/>
        <w:szCs w:val="16"/>
      </w:rPr>
      <w:t>y:</w:t>
    </w:r>
    <w:r>
      <w:rPr>
        <w:rFonts w:ascii="Arial" w:hAnsi="Arial" w:cs="Arial"/>
        <w:sz w:val="16"/>
        <w:szCs w:val="16"/>
      </w:rPr>
      <w:t xml:space="preserve"> Director, Community </w:t>
    </w:r>
    <w:r w:rsidR="00750972">
      <w:rPr>
        <w:rFonts w:ascii="Arial" w:hAnsi="Arial" w:cs="Arial"/>
        <w:sz w:val="16"/>
        <w:szCs w:val="16"/>
      </w:rPr>
      <w:t>Infrastructure</w:t>
    </w:r>
    <w:r>
      <w:rPr>
        <w:rFonts w:ascii="Arial" w:hAnsi="Arial" w:cs="Arial"/>
        <w:sz w:val="16"/>
        <w:szCs w:val="16"/>
      </w:rPr>
      <w:t xml:space="preserve"> Branch</w:t>
    </w:r>
    <w:r w:rsidRPr="00D62E69">
      <w:rPr>
        <w:rFonts w:ascii="Arial" w:hAnsi="Arial" w:cs="Arial"/>
        <w:sz w:val="16"/>
        <w:szCs w:val="16"/>
      </w:rPr>
      <w:tab/>
    </w:r>
    <w:r>
      <w:rPr>
        <w:rFonts w:ascii="Arial" w:hAnsi="Arial" w:cs="Arial"/>
        <w:sz w:val="16"/>
        <w:szCs w:val="16"/>
      </w:rPr>
      <w:t>Effective:</w:t>
    </w:r>
    <w:r w:rsidR="004256A8">
      <w:rPr>
        <w:rFonts w:ascii="Arial" w:hAnsi="Arial" w:cs="Arial"/>
        <w:sz w:val="16"/>
        <w:szCs w:val="16"/>
      </w:rPr>
      <w:t xml:space="preserve"> 02/03/2021</w:t>
    </w:r>
    <w:r>
      <w:rPr>
        <w:rFonts w:ascii="Arial" w:hAnsi="Arial" w:cs="Arial"/>
        <w:sz w:val="16"/>
        <w:szCs w:val="16"/>
      </w:rPr>
      <w:t xml:space="preserve"> </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A64CF" w14:textId="77777777" w:rsidR="006269D2" w:rsidRDefault="006269D2">
      <w:r>
        <w:separator/>
      </w:r>
    </w:p>
  </w:footnote>
  <w:footnote w:type="continuationSeparator" w:id="0">
    <w:p w14:paraId="11DECC19" w14:textId="77777777" w:rsidR="006269D2" w:rsidRDefault="0062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1108"/>
      <w:gridCol w:w="7488"/>
      <w:gridCol w:w="1017"/>
    </w:tblGrid>
    <w:tr w:rsidR="00DB4A8C" w14:paraId="37070E96" w14:textId="77777777" w:rsidTr="005C6B02">
      <w:tc>
        <w:tcPr>
          <w:tcW w:w="1134" w:type="dxa"/>
          <w:vAlign w:val="center"/>
          <w:hideMark/>
        </w:tcPr>
        <w:p w14:paraId="5C200957" w14:textId="7571493D" w:rsidR="00DB4A8C" w:rsidRDefault="004D6A5B">
          <w:pPr>
            <w:rPr>
              <w:rFonts w:ascii="Arial" w:hAnsi="Arial" w:cs="Arial"/>
              <w:sz w:val="22"/>
            </w:rPr>
          </w:pPr>
          <w:bookmarkStart w:id="5" w:name="_Hlk65534301"/>
          <w:r>
            <w:rPr>
              <w:rFonts w:ascii="Arial" w:hAnsi="Arial"/>
              <w:noProof/>
              <w:sz w:val="22"/>
            </w:rPr>
            <w:drawing>
              <wp:anchor distT="0" distB="0" distL="114300" distR="114300" simplePos="0" relativeHeight="251658240" behindDoc="0" locked="0" layoutInCell="1" allowOverlap="1" wp14:anchorId="1B88D7A4" wp14:editId="61903C97">
                <wp:simplePos x="0" y="0"/>
                <wp:positionH relativeFrom="column">
                  <wp:posOffset>1270</wp:posOffset>
                </wp:positionH>
                <wp:positionV relativeFrom="paragraph">
                  <wp:posOffset>-222250</wp:posOffset>
                </wp:positionV>
                <wp:extent cx="619760" cy="6953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6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2"/>
            </w:rPr>
            <w:drawing>
              <wp:anchor distT="0" distB="0" distL="114300" distR="114300" simplePos="0" relativeHeight="251657216" behindDoc="0" locked="0" layoutInCell="1" allowOverlap="1" wp14:anchorId="6BC578C1" wp14:editId="7A2566E9">
                <wp:simplePos x="0" y="0"/>
                <wp:positionH relativeFrom="column">
                  <wp:posOffset>5645150</wp:posOffset>
                </wp:positionH>
                <wp:positionV relativeFrom="paragraph">
                  <wp:posOffset>-187325</wp:posOffset>
                </wp:positionV>
                <wp:extent cx="56070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7655" w:type="dxa"/>
          <w:vAlign w:val="center"/>
        </w:tcPr>
        <w:p w14:paraId="54133781" w14:textId="77777777" w:rsidR="00DB4A8C" w:rsidRPr="00BD18F7" w:rsidRDefault="00DB4A8C" w:rsidP="002F0A9D">
          <w:pPr>
            <w:spacing w:after="120"/>
            <w:jc w:val="center"/>
            <w:rPr>
              <w:rFonts w:ascii="Arial" w:hAnsi="Arial" w:cs="Arial"/>
              <w:b/>
              <w:bCs/>
              <w:sz w:val="28"/>
              <w:szCs w:val="28"/>
            </w:rPr>
          </w:pPr>
          <w:r w:rsidRPr="00BD18F7">
            <w:rPr>
              <w:rFonts w:ascii="Arial" w:hAnsi="Arial" w:cs="Arial"/>
              <w:b/>
              <w:bCs/>
              <w:sz w:val="28"/>
              <w:szCs w:val="28"/>
            </w:rPr>
            <w:t>Community Safety Operations</w:t>
          </w:r>
        </w:p>
        <w:p w14:paraId="00453518" w14:textId="77777777" w:rsidR="00DB4A8C" w:rsidRPr="003D7E2E" w:rsidRDefault="002F0A9D" w:rsidP="002F0A9D">
          <w:pPr>
            <w:jc w:val="center"/>
            <w:rPr>
              <w:rFonts w:ascii="Arial" w:hAnsi="Arial" w:cs="Arial"/>
              <w:b/>
              <w:bCs/>
              <w:sz w:val="26"/>
              <w:szCs w:val="26"/>
            </w:rPr>
          </w:pPr>
          <w:r>
            <w:rPr>
              <w:rFonts w:ascii="Arial" w:hAnsi="Arial" w:cs="Arial"/>
              <w:b/>
              <w:bCs/>
              <w:sz w:val="26"/>
              <w:szCs w:val="26"/>
            </w:rPr>
            <w:t>Request</w:t>
          </w:r>
          <w:r w:rsidR="00DB4A8C" w:rsidRPr="00B65B4C">
            <w:rPr>
              <w:rFonts w:ascii="Arial" w:hAnsi="Arial" w:cs="Arial"/>
              <w:b/>
              <w:bCs/>
              <w:sz w:val="26"/>
              <w:szCs w:val="26"/>
            </w:rPr>
            <w:t xml:space="preserve"> for Fire Safety Report</w:t>
          </w:r>
          <w:r w:rsidR="00DB4A8C">
            <w:rPr>
              <w:rFonts w:ascii="Arial" w:hAnsi="Arial" w:cs="Arial"/>
              <w:b/>
              <w:bCs/>
              <w:sz w:val="26"/>
              <w:szCs w:val="26"/>
            </w:rPr>
            <w:t xml:space="preserve"> </w:t>
          </w:r>
        </w:p>
      </w:tc>
      <w:tc>
        <w:tcPr>
          <w:tcW w:w="1040" w:type="dxa"/>
          <w:vAlign w:val="center"/>
        </w:tcPr>
        <w:p w14:paraId="7A129C67" w14:textId="77777777" w:rsidR="00DB4A8C" w:rsidRDefault="00DB4A8C">
          <w:pPr>
            <w:jc w:val="right"/>
            <w:rPr>
              <w:rFonts w:ascii="Arial" w:hAnsi="Arial" w:cs="Arial"/>
              <w:sz w:val="22"/>
            </w:rPr>
          </w:pPr>
        </w:p>
      </w:tc>
    </w:tr>
    <w:bookmarkEnd w:id="5"/>
  </w:tbl>
  <w:p w14:paraId="24C75966" w14:textId="77777777" w:rsidR="00DB4A8C" w:rsidRDefault="00DB4A8C" w:rsidP="002F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9.8pt" o:bullet="t">
        <v:imagedata r:id="rId1" o:title="BD21301_"/>
      </v:shape>
    </w:pict>
  </w:numPicBullet>
  <w:abstractNum w:abstractNumId="0" w15:restartNumberingAfterBreak="0">
    <w:nsid w:val="06756352"/>
    <w:multiLevelType w:val="hybridMultilevel"/>
    <w:tmpl w:val="5BAE8D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41C67"/>
    <w:multiLevelType w:val="hybridMultilevel"/>
    <w:tmpl w:val="B742F2C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0156F"/>
    <w:multiLevelType w:val="hybridMultilevel"/>
    <w:tmpl w:val="10EA4F44"/>
    <w:lvl w:ilvl="0" w:tplc="69660780">
      <w:numFmt w:val="bullet"/>
      <w:lvlText w:val=""/>
      <w:lvlJc w:val="left"/>
      <w:pPr>
        <w:tabs>
          <w:tab w:val="num" w:pos="720"/>
        </w:tabs>
        <w:ind w:left="720" w:hanging="360"/>
      </w:pPr>
      <w:rPr>
        <w:rFonts w:ascii="Symbol" w:eastAsia="Times New Roman" w:hAnsi="Symbol" w:cs="Arial" w:hint="default"/>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F5D39"/>
    <w:multiLevelType w:val="multilevel"/>
    <w:tmpl w:val="DFA8ACC2"/>
    <w:lvl w:ilvl="0">
      <w:start w:val="1"/>
      <w:numFmt w:val="decimal"/>
      <w:pStyle w:val="ReportText"/>
      <w:lvlText w:val="%1."/>
      <w:lvlJc w:val="left"/>
      <w:pPr>
        <w:tabs>
          <w:tab w:val="num" w:pos="1080"/>
        </w:tabs>
        <w:ind w:left="1080" w:hanging="1080"/>
      </w:pPr>
      <w:rPr>
        <w:rFonts w:ascii="Arial" w:hAnsi="Arial" w:hint="default"/>
        <w:b/>
        <w:i w:val="0"/>
        <w:sz w:val="24"/>
      </w:rPr>
    </w:lvl>
    <w:lvl w:ilvl="1">
      <w:start w:val="1"/>
      <w:numFmt w:val="decimal"/>
      <w:lvlText w:val="%1.%2"/>
      <w:lvlJc w:val="left"/>
      <w:pPr>
        <w:tabs>
          <w:tab w:val="num" w:pos="1080"/>
        </w:tabs>
        <w:ind w:left="1080" w:hanging="1080"/>
      </w:pPr>
      <w:rPr>
        <w:rFonts w:ascii="Arial" w:hAnsi="Arial" w:hint="default"/>
        <w:b/>
        <w:i w:val="0"/>
        <w:sz w:val="24"/>
      </w:rPr>
    </w:lvl>
    <w:lvl w:ilvl="2">
      <w:start w:val="1"/>
      <w:numFmt w:val="decimal"/>
      <w:pStyle w:val="ReportLevel3"/>
      <w:lvlText w:val="%1.%2.%3"/>
      <w:lvlJc w:val="left"/>
      <w:pPr>
        <w:tabs>
          <w:tab w:val="num" w:pos="2160"/>
        </w:tabs>
        <w:ind w:left="2160" w:hanging="1080"/>
      </w:pPr>
      <w:rPr>
        <w:rFonts w:ascii="Arial" w:hAnsi="Arial" w:hint="default"/>
        <w:b/>
        <w:i w:val="0"/>
        <w:sz w:val="20"/>
      </w:rPr>
    </w:lvl>
    <w:lvl w:ilvl="3">
      <w:start w:val="1"/>
      <w:numFmt w:val="decimal"/>
      <w:pStyle w:val="ReportLevel4"/>
      <w:lvlText w:val="%1.%2.%3.%4"/>
      <w:lvlJc w:val="left"/>
      <w:pPr>
        <w:tabs>
          <w:tab w:val="num" w:pos="2160"/>
        </w:tabs>
        <w:ind w:left="2160" w:hanging="1080"/>
      </w:pPr>
      <w:rPr>
        <w:rFonts w:ascii="Times New Roman" w:hAnsi="Times New Roman"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C244C6"/>
    <w:multiLevelType w:val="hybridMultilevel"/>
    <w:tmpl w:val="691E22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26858"/>
    <w:multiLevelType w:val="hybridMultilevel"/>
    <w:tmpl w:val="7E286C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F06DA5"/>
    <w:multiLevelType w:val="multilevel"/>
    <w:tmpl w:val="69EE6A4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C2cLAllbY9aPufABoWPq/DCoPseXyC25EoYG2YE3q++kZECSIkVa0G3ZcbjaIVwlVYSpXv9d/cQrymlkUCfww==" w:salt="GEEAzbDeaffs4n9eVJd2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A2"/>
    <w:rsid w:val="00005683"/>
    <w:rsid w:val="00005695"/>
    <w:rsid w:val="00022BAB"/>
    <w:rsid w:val="00034093"/>
    <w:rsid w:val="00034DB8"/>
    <w:rsid w:val="00047A41"/>
    <w:rsid w:val="000507B5"/>
    <w:rsid w:val="000560CC"/>
    <w:rsid w:val="00063722"/>
    <w:rsid w:val="00064DFA"/>
    <w:rsid w:val="0007253E"/>
    <w:rsid w:val="000764E2"/>
    <w:rsid w:val="00091835"/>
    <w:rsid w:val="00094474"/>
    <w:rsid w:val="000B2392"/>
    <w:rsid w:val="000C0C4A"/>
    <w:rsid w:val="000E59DB"/>
    <w:rsid w:val="000F7987"/>
    <w:rsid w:val="00101594"/>
    <w:rsid w:val="00110C33"/>
    <w:rsid w:val="00120BD4"/>
    <w:rsid w:val="00126E14"/>
    <w:rsid w:val="0013516D"/>
    <w:rsid w:val="001423CD"/>
    <w:rsid w:val="001453EA"/>
    <w:rsid w:val="00170BEC"/>
    <w:rsid w:val="00192F5F"/>
    <w:rsid w:val="001957B4"/>
    <w:rsid w:val="001B31AA"/>
    <w:rsid w:val="001C269D"/>
    <w:rsid w:val="001D500F"/>
    <w:rsid w:val="001E7220"/>
    <w:rsid w:val="001E740F"/>
    <w:rsid w:val="001F3B35"/>
    <w:rsid w:val="001F45F1"/>
    <w:rsid w:val="00200174"/>
    <w:rsid w:val="00201CDC"/>
    <w:rsid w:val="00211431"/>
    <w:rsid w:val="00222233"/>
    <w:rsid w:val="00234154"/>
    <w:rsid w:val="00253EB2"/>
    <w:rsid w:val="0025424F"/>
    <w:rsid w:val="00272B45"/>
    <w:rsid w:val="00275516"/>
    <w:rsid w:val="00280733"/>
    <w:rsid w:val="00281966"/>
    <w:rsid w:val="00284B72"/>
    <w:rsid w:val="00291D03"/>
    <w:rsid w:val="002B1DB3"/>
    <w:rsid w:val="002B74B9"/>
    <w:rsid w:val="002C046A"/>
    <w:rsid w:val="002C0C2F"/>
    <w:rsid w:val="002C4529"/>
    <w:rsid w:val="002D0752"/>
    <w:rsid w:val="002D5019"/>
    <w:rsid w:val="002E17C3"/>
    <w:rsid w:val="002E50D9"/>
    <w:rsid w:val="002E6C06"/>
    <w:rsid w:val="002F0A9D"/>
    <w:rsid w:val="003046DC"/>
    <w:rsid w:val="00313337"/>
    <w:rsid w:val="003238CE"/>
    <w:rsid w:val="003239DC"/>
    <w:rsid w:val="00327A0A"/>
    <w:rsid w:val="00332D99"/>
    <w:rsid w:val="00351C47"/>
    <w:rsid w:val="00366367"/>
    <w:rsid w:val="0037267D"/>
    <w:rsid w:val="00373AF2"/>
    <w:rsid w:val="00373EC5"/>
    <w:rsid w:val="003858A3"/>
    <w:rsid w:val="00392CAF"/>
    <w:rsid w:val="003954C4"/>
    <w:rsid w:val="00396114"/>
    <w:rsid w:val="003A1DF7"/>
    <w:rsid w:val="003A4D28"/>
    <w:rsid w:val="003C22BE"/>
    <w:rsid w:val="003C2CD2"/>
    <w:rsid w:val="003D223B"/>
    <w:rsid w:val="003D7E2E"/>
    <w:rsid w:val="003D7F02"/>
    <w:rsid w:val="003E156A"/>
    <w:rsid w:val="003E1E4C"/>
    <w:rsid w:val="003E35E1"/>
    <w:rsid w:val="00401E76"/>
    <w:rsid w:val="0041173B"/>
    <w:rsid w:val="00412ECB"/>
    <w:rsid w:val="0042173C"/>
    <w:rsid w:val="004256A8"/>
    <w:rsid w:val="004277EB"/>
    <w:rsid w:val="00431206"/>
    <w:rsid w:val="0043222E"/>
    <w:rsid w:val="00435E7E"/>
    <w:rsid w:val="004575F0"/>
    <w:rsid w:val="00463D58"/>
    <w:rsid w:val="00471689"/>
    <w:rsid w:val="00472DA2"/>
    <w:rsid w:val="00476E3D"/>
    <w:rsid w:val="00495E49"/>
    <w:rsid w:val="004A62C4"/>
    <w:rsid w:val="004A6CDE"/>
    <w:rsid w:val="004B6CE2"/>
    <w:rsid w:val="004C25B7"/>
    <w:rsid w:val="004C49D9"/>
    <w:rsid w:val="004C50A4"/>
    <w:rsid w:val="004D1375"/>
    <w:rsid w:val="004D6A5B"/>
    <w:rsid w:val="004E2FEA"/>
    <w:rsid w:val="004E797D"/>
    <w:rsid w:val="004F6AAF"/>
    <w:rsid w:val="005067DA"/>
    <w:rsid w:val="00512EC3"/>
    <w:rsid w:val="0052265B"/>
    <w:rsid w:val="00522F25"/>
    <w:rsid w:val="005367B3"/>
    <w:rsid w:val="00537559"/>
    <w:rsid w:val="00537697"/>
    <w:rsid w:val="00542DFE"/>
    <w:rsid w:val="00551F2D"/>
    <w:rsid w:val="005524B6"/>
    <w:rsid w:val="00560626"/>
    <w:rsid w:val="0056337B"/>
    <w:rsid w:val="00580553"/>
    <w:rsid w:val="005859A5"/>
    <w:rsid w:val="00585E6F"/>
    <w:rsid w:val="00592494"/>
    <w:rsid w:val="0059269C"/>
    <w:rsid w:val="005B020A"/>
    <w:rsid w:val="005B0495"/>
    <w:rsid w:val="005B5BE7"/>
    <w:rsid w:val="005C460B"/>
    <w:rsid w:val="005C6B02"/>
    <w:rsid w:val="005D3115"/>
    <w:rsid w:val="005E47E7"/>
    <w:rsid w:val="005E4CB6"/>
    <w:rsid w:val="005E60FF"/>
    <w:rsid w:val="005F68B3"/>
    <w:rsid w:val="005F6C92"/>
    <w:rsid w:val="00616385"/>
    <w:rsid w:val="0062237A"/>
    <w:rsid w:val="006248DF"/>
    <w:rsid w:val="006269D2"/>
    <w:rsid w:val="00631895"/>
    <w:rsid w:val="00634CE5"/>
    <w:rsid w:val="00644938"/>
    <w:rsid w:val="00645AA9"/>
    <w:rsid w:val="006513DF"/>
    <w:rsid w:val="00653C06"/>
    <w:rsid w:val="00661F9C"/>
    <w:rsid w:val="0066532C"/>
    <w:rsid w:val="006655E1"/>
    <w:rsid w:val="00667E92"/>
    <w:rsid w:val="00692FCE"/>
    <w:rsid w:val="006A1128"/>
    <w:rsid w:val="006A3B57"/>
    <w:rsid w:val="006A41F0"/>
    <w:rsid w:val="006B0EAF"/>
    <w:rsid w:val="006C385C"/>
    <w:rsid w:val="006E66E8"/>
    <w:rsid w:val="006F085C"/>
    <w:rsid w:val="006F255B"/>
    <w:rsid w:val="006F2FE2"/>
    <w:rsid w:val="00704509"/>
    <w:rsid w:val="007071FB"/>
    <w:rsid w:val="007120CD"/>
    <w:rsid w:val="007128E2"/>
    <w:rsid w:val="00742014"/>
    <w:rsid w:val="00746185"/>
    <w:rsid w:val="00750972"/>
    <w:rsid w:val="00755763"/>
    <w:rsid w:val="00760B6F"/>
    <w:rsid w:val="00781606"/>
    <w:rsid w:val="00781C88"/>
    <w:rsid w:val="00790119"/>
    <w:rsid w:val="007A30A9"/>
    <w:rsid w:val="007A6D84"/>
    <w:rsid w:val="007B4310"/>
    <w:rsid w:val="007B60B8"/>
    <w:rsid w:val="007C3B50"/>
    <w:rsid w:val="007C682D"/>
    <w:rsid w:val="007D179B"/>
    <w:rsid w:val="007D6CC4"/>
    <w:rsid w:val="007E75EF"/>
    <w:rsid w:val="008033CA"/>
    <w:rsid w:val="00805132"/>
    <w:rsid w:val="008156CF"/>
    <w:rsid w:val="00833395"/>
    <w:rsid w:val="00841B4A"/>
    <w:rsid w:val="00843C11"/>
    <w:rsid w:val="00852019"/>
    <w:rsid w:val="008531FE"/>
    <w:rsid w:val="00877AC8"/>
    <w:rsid w:val="00884251"/>
    <w:rsid w:val="00894EBF"/>
    <w:rsid w:val="008A3169"/>
    <w:rsid w:val="008B6A3D"/>
    <w:rsid w:val="008D3A4B"/>
    <w:rsid w:val="008D53BA"/>
    <w:rsid w:val="008F185E"/>
    <w:rsid w:val="00907AEF"/>
    <w:rsid w:val="009105BE"/>
    <w:rsid w:val="0094351D"/>
    <w:rsid w:val="00945BCA"/>
    <w:rsid w:val="009476A4"/>
    <w:rsid w:val="009509BD"/>
    <w:rsid w:val="00955F9D"/>
    <w:rsid w:val="00967607"/>
    <w:rsid w:val="00972EDE"/>
    <w:rsid w:val="00975516"/>
    <w:rsid w:val="00980A2D"/>
    <w:rsid w:val="00996381"/>
    <w:rsid w:val="009A1264"/>
    <w:rsid w:val="009A5820"/>
    <w:rsid w:val="009B409D"/>
    <w:rsid w:val="009B5629"/>
    <w:rsid w:val="009C6017"/>
    <w:rsid w:val="009C7834"/>
    <w:rsid w:val="009C7AAB"/>
    <w:rsid w:val="009D741C"/>
    <w:rsid w:val="009E1D66"/>
    <w:rsid w:val="009E34E5"/>
    <w:rsid w:val="009F2475"/>
    <w:rsid w:val="009F7EFE"/>
    <w:rsid w:val="00A00EC0"/>
    <w:rsid w:val="00A07463"/>
    <w:rsid w:val="00A172BC"/>
    <w:rsid w:val="00A235DB"/>
    <w:rsid w:val="00A272E1"/>
    <w:rsid w:val="00A31320"/>
    <w:rsid w:val="00A4218A"/>
    <w:rsid w:val="00A44DFF"/>
    <w:rsid w:val="00A535FE"/>
    <w:rsid w:val="00A53B4C"/>
    <w:rsid w:val="00A55A09"/>
    <w:rsid w:val="00A60D2E"/>
    <w:rsid w:val="00A652E7"/>
    <w:rsid w:val="00A72655"/>
    <w:rsid w:val="00A7637C"/>
    <w:rsid w:val="00A85D1B"/>
    <w:rsid w:val="00AA51EC"/>
    <w:rsid w:val="00AA5923"/>
    <w:rsid w:val="00AB13E9"/>
    <w:rsid w:val="00AC222D"/>
    <w:rsid w:val="00AC3E05"/>
    <w:rsid w:val="00AC4FDD"/>
    <w:rsid w:val="00AC6947"/>
    <w:rsid w:val="00AD33AF"/>
    <w:rsid w:val="00AE5514"/>
    <w:rsid w:val="00AE60B7"/>
    <w:rsid w:val="00B06C23"/>
    <w:rsid w:val="00B21623"/>
    <w:rsid w:val="00B2645A"/>
    <w:rsid w:val="00B35D8B"/>
    <w:rsid w:val="00B45B66"/>
    <w:rsid w:val="00B469F4"/>
    <w:rsid w:val="00B525DC"/>
    <w:rsid w:val="00B65B4C"/>
    <w:rsid w:val="00B92845"/>
    <w:rsid w:val="00BA4661"/>
    <w:rsid w:val="00BA537E"/>
    <w:rsid w:val="00BB6538"/>
    <w:rsid w:val="00BB771E"/>
    <w:rsid w:val="00BC7B5C"/>
    <w:rsid w:val="00BF7545"/>
    <w:rsid w:val="00C22C0A"/>
    <w:rsid w:val="00C25078"/>
    <w:rsid w:val="00C26453"/>
    <w:rsid w:val="00C37F0D"/>
    <w:rsid w:val="00C6342E"/>
    <w:rsid w:val="00C76507"/>
    <w:rsid w:val="00C76644"/>
    <w:rsid w:val="00C87320"/>
    <w:rsid w:val="00C90D56"/>
    <w:rsid w:val="00C9108F"/>
    <w:rsid w:val="00C97AD8"/>
    <w:rsid w:val="00CA4EF0"/>
    <w:rsid w:val="00CA62CA"/>
    <w:rsid w:val="00CB26FB"/>
    <w:rsid w:val="00CD1D8D"/>
    <w:rsid w:val="00CF44C3"/>
    <w:rsid w:val="00CF479A"/>
    <w:rsid w:val="00D02E62"/>
    <w:rsid w:val="00D15315"/>
    <w:rsid w:val="00D23496"/>
    <w:rsid w:val="00D23EF8"/>
    <w:rsid w:val="00D24CFB"/>
    <w:rsid w:val="00D26ADD"/>
    <w:rsid w:val="00D30471"/>
    <w:rsid w:val="00D36F20"/>
    <w:rsid w:val="00D4057C"/>
    <w:rsid w:val="00D50021"/>
    <w:rsid w:val="00D576BA"/>
    <w:rsid w:val="00D62E69"/>
    <w:rsid w:val="00D669FA"/>
    <w:rsid w:val="00D74ADE"/>
    <w:rsid w:val="00D90891"/>
    <w:rsid w:val="00D90D72"/>
    <w:rsid w:val="00D91005"/>
    <w:rsid w:val="00D97EE6"/>
    <w:rsid w:val="00DB0171"/>
    <w:rsid w:val="00DB1B44"/>
    <w:rsid w:val="00DB4A8C"/>
    <w:rsid w:val="00DB568A"/>
    <w:rsid w:val="00DC241C"/>
    <w:rsid w:val="00DD6C2C"/>
    <w:rsid w:val="00DE26A1"/>
    <w:rsid w:val="00DE5015"/>
    <w:rsid w:val="00DF750F"/>
    <w:rsid w:val="00E16E24"/>
    <w:rsid w:val="00E22C37"/>
    <w:rsid w:val="00E277DC"/>
    <w:rsid w:val="00E31418"/>
    <w:rsid w:val="00E3335A"/>
    <w:rsid w:val="00E42F6A"/>
    <w:rsid w:val="00E461AC"/>
    <w:rsid w:val="00E665E8"/>
    <w:rsid w:val="00E6779D"/>
    <w:rsid w:val="00E826F8"/>
    <w:rsid w:val="00E84211"/>
    <w:rsid w:val="00E87F1E"/>
    <w:rsid w:val="00E941C6"/>
    <w:rsid w:val="00E96D9C"/>
    <w:rsid w:val="00EA3DA4"/>
    <w:rsid w:val="00EA419B"/>
    <w:rsid w:val="00EA5627"/>
    <w:rsid w:val="00EA6162"/>
    <w:rsid w:val="00EB601D"/>
    <w:rsid w:val="00EB6266"/>
    <w:rsid w:val="00EE168A"/>
    <w:rsid w:val="00EF1117"/>
    <w:rsid w:val="00EF5EF8"/>
    <w:rsid w:val="00F15E42"/>
    <w:rsid w:val="00F21148"/>
    <w:rsid w:val="00F2592C"/>
    <w:rsid w:val="00F342C5"/>
    <w:rsid w:val="00F343FD"/>
    <w:rsid w:val="00F410FB"/>
    <w:rsid w:val="00F441E8"/>
    <w:rsid w:val="00F50249"/>
    <w:rsid w:val="00F53179"/>
    <w:rsid w:val="00F53630"/>
    <w:rsid w:val="00F5460E"/>
    <w:rsid w:val="00F6677F"/>
    <w:rsid w:val="00F66FF5"/>
    <w:rsid w:val="00F82231"/>
    <w:rsid w:val="00F82B82"/>
    <w:rsid w:val="00F965DE"/>
    <w:rsid w:val="00F97A57"/>
    <w:rsid w:val="00FB238B"/>
    <w:rsid w:val="00FB7DBA"/>
    <w:rsid w:val="00FC4254"/>
    <w:rsid w:val="00FC5F08"/>
    <w:rsid w:val="00FC65E3"/>
    <w:rsid w:val="00FD7B40"/>
    <w:rsid w:val="00FF0208"/>
    <w:rsid w:val="00FF4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C34D0"/>
  <w15:chartTrackingRefBased/>
  <w15:docId w15:val="{21D6066B-A203-4A92-9D3D-3913CECA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60B"/>
    <w:rPr>
      <w:sz w:val="24"/>
      <w:szCs w:val="24"/>
      <w:lang w:val="en-US" w:eastAsia="en-US"/>
    </w:rPr>
  </w:style>
  <w:style w:type="paragraph" w:styleId="Heading1">
    <w:name w:val="heading 1"/>
    <w:basedOn w:val="Normal"/>
    <w:next w:val="Normal"/>
    <w:qFormat/>
    <w:rsid w:val="0064493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2FE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E2FEA"/>
    <w:pPr>
      <w:keepNext/>
      <w:spacing w:before="240" w:after="60"/>
      <w:outlineLvl w:val="2"/>
    </w:pPr>
    <w:rPr>
      <w:rFonts w:ascii="Arial" w:hAnsi="Arial" w:cs="Arial"/>
      <w:b/>
      <w:bCs/>
      <w:sz w:val="26"/>
      <w:szCs w:val="26"/>
    </w:rPr>
  </w:style>
  <w:style w:type="paragraph" w:styleId="Heading5">
    <w:name w:val="heading 5"/>
    <w:basedOn w:val="Normal"/>
    <w:qFormat/>
    <w:rsid w:val="00644938"/>
    <w:pPr>
      <w:outlineLvl w:val="4"/>
    </w:pPr>
    <w:rPr>
      <w:b/>
      <w:bCs/>
      <w:color w:val="517DBF"/>
      <w:sz w:val="20"/>
      <w:szCs w:val="20"/>
    </w:rPr>
  </w:style>
  <w:style w:type="paragraph" w:styleId="Heading6">
    <w:name w:val="heading 6"/>
    <w:basedOn w:val="Normal"/>
    <w:qFormat/>
    <w:rsid w:val="00644938"/>
    <w:pPr>
      <w:outlineLvl w:val="5"/>
    </w:pPr>
    <w:rPr>
      <w:b/>
      <w:bCs/>
      <w:color w:val="EBF0F9"/>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E2FEA"/>
    <w:pPr>
      <w:tabs>
        <w:tab w:val="center" w:pos="4153"/>
        <w:tab w:val="right" w:pos="8306"/>
      </w:tabs>
    </w:pPr>
  </w:style>
  <w:style w:type="paragraph" w:styleId="Footer">
    <w:name w:val="footer"/>
    <w:basedOn w:val="Normal"/>
    <w:link w:val="FooterChar"/>
    <w:rsid w:val="004E2FEA"/>
    <w:pPr>
      <w:tabs>
        <w:tab w:val="center" w:pos="4153"/>
        <w:tab w:val="right" w:pos="8306"/>
      </w:tabs>
    </w:pPr>
  </w:style>
  <w:style w:type="character" w:customStyle="1" w:styleId="FooterChar">
    <w:name w:val="Footer Char"/>
    <w:link w:val="Footer"/>
    <w:semiHidden/>
    <w:locked/>
    <w:rsid w:val="004E2FEA"/>
    <w:rPr>
      <w:sz w:val="24"/>
      <w:szCs w:val="24"/>
      <w:lang w:val="en-US" w:eastAsia="en-US" w:bidi="ar-SA"/>
    </w:rPr>
  </w:style>
  <w:style w:type="paragraph" w:customStyle="1" w:styleId="Default">
    <w:name w:val="Default"/>
    <w:rsid w:val="004E2FEA"/>
    <w:pPr>
      <w:widowControl w:val="0"/>
      <w:autoSpaceDE w:val="0"/>
      <w:autoSpaceDN w:val="0"/>
      <w:adjustRightInd w:val="0"/>
    </w:pPr>
    <w:rPr>
      <w:rFonts w:ascii="Arial" w:hAnsi="Arial" w:cs="Arial"/>
      <w:color w:val="000000"/>
      <w:sz w:val="24"/>
      <w:szCs w:val="24"/>
    </w:rPr>
  </w:style>
  <w:style w:type="character" w:styleId="Hyperlink">
    <w:name w:val="Hyperlink"/>
    <w:rsid w:val="006E66E8"/>
    <w:rPr>
      <w:color w:val="0000FF"/>
      <w:u w:val="single"/>
    </w:rPr>
  </w:style>
  <w:style w:type="character" w:styleId="CommentReference">
    <w:name w:val="annotation reference"/>
    <w:semiHidden/>
    <w:rsid w:val="006E66E8"/>
    <w:rPr>
      <w:sz w:val="16"/>
      <w:szCs w:val="16"/>
    </w:rPr>
  </w:style>
  <w:style w:type="paragraph" w:customStyle="1" w:styleId="Note">
    <w:name w:val="Note"/>
    <w:basedOn w:val="Normal"/>
    <w:autoRedefine/>
    <w:rsid w:val="004B6CE2"/>
    <w:pPr>
      <w:framePr w:hSpace="180" w:wrap="around" w:vAnchor="text" w:hAnchor="margin" w:xAlign="center" w:y="263"/>
      <w:spacing w:before="60" w:after="60"/>
      <w:suppressOverlap/>
    </w:pPr>
    <w:rPr>
      <w:rFonts w:ascii="Arial" w:hAnsi="Arial" w:cs="Arial"/>
      <w:bCs/>
      <w:sz w:val="16"/>
      <w:szCs w:val="16"/>
      <w:lang w:val="en-AU" w:eastAsia="en-AU"/>
    </w:rPr>
  </w:style>
  <w:style w:type="paragraph" w:customStyle="1" w:styleId="section1">
    <w:name w:val="section1"/>
    <w:basedOn w:val="Normal"/>
    <w:rsid w:val="00644938"/>
    <w:pPr>
      <w:spacing w:before="100" w:beforeAutospacing="1" w:after="100" w:afterAutospacing="1"/>
    </w:pPr>
    <w:rPr>
      <w:lang w:val="en-AU" w:eastAsia="en-AU"/>
    </w:rPr>
  </w:style>
  <w:style w:type="character" w:styleId="Emphasis">
    <w:name w:val="Emphasis"/>
    <w:qFormat/>
    <w:rsid w:val="00644938"/>
    <w:rPr>
      <w:i/>
      <w:iCs/>
    </w:rPr>
  </w:style>
  <w:style w:type="character" w:styleId="FollowedHyperlink">
    <w:name w:val="FollowedHyperlink"/>
    <w:rsid w:val="00644938"/>
    <w:rPr>
      <w:color w:val="800080"/>
      <w:u w:val="single"/>
    </w:rPr>
  </w:style>
  <w:style w:type="character" w:styleId="Strong">
    <w:name w:val="Strong"/>
    <w:qFormat/>
    <w:rsid w:val="00644938"/>
    <w:rPr>
      <w:b/>
      <w:bCs/>
    </w:rPr>
  </w:style>
  <w:style w:type="character" w:styleId="PageNumber">
    <w:name w:val="page number"/>
    <w:basedOn w:val="DefaultParagraphFont"/>
    <w:rsid w:val="00644938"/>
  </w:style>
  <w:style w:type="paragraph" w:customStyle="1" w:styleId="HeadingMain">
    <w:name w:val="Heading Main"/>
    <w:basedOn w:val="Heading1"/>
    <w:autoRedefine/>
    <w:rsid w:val="00644938"/>
    <w:pPr>
      <w:tabs>
        <w:tab w:val="left" w:pos="1122"/>
        <w:tab w:val="left" w:pos="2431"/>
        <w:tab w:val="left" w:pos="4114"/>
        <w:tab w:val="right" w:leader="underscore" w:pos="5049"/>
        <w:tab w:val="left" w:pos="5610"/>
        <w:tab w:val="left" w:pos="6919"/>
        <w:tab w:val="right" w:leader="underscore" w:pos="10466"/>
      </w:tabs>
      <w:spacing w:after="120"/>
      <w:jc w:val="both"/>
    </w:pPr>
    <w:rPr>
      <w:rFonts w:ascii="Impact" w:hAnsi="Impact" w:cs="Times New Roman"/>
      <w:b w:val="0"/>
      <w:bCs w:val="0"/>
      <w:kern w:val="0"/>
      <w:sz w:val="24"/>
      <w:szCs w:val="24"/>
      <w:lang w:val="en-AU" w:eastAsia="en-AU"/>
    </w:rPr>
  </w:style>
  <w:style w:type="paragraph" w:customStyle="1" w:styleId="HeadingSub">
    <w:name w:val="Heading Sub"/>
    <w:basedOn w:val="Heading2"/>
    <w:next w:val="BodyText"/>
    <w:autoRedefine/>
    <w:rsid w:val="00644938"/>
    <w:pPr>
      <w:numPr>
        <w:ilvl w:val="0"/>
        <w:numId w:val="0"/>
      </w:numPr>
      <w:tabs>
        <w:tab w:val="num" w:pos="1080"/>
      </w:tabs>
      <w:spacing w:before="120" w:after="120"/>
      <w:ind w:left="1080" w:hanging="360"/>
      <w:jc w:val="both"/>
    </w:pPr>
    <w:rPr>
      <w:rFonts w:ascii="Impact" w:hAnsi="Impact"/>
      <w:b w:val="0"/>
      <w:i w:val="0"/>
      <w:sz w:val="20"/>
      <w:u w:val="single"/>
      <w:lang w:val="en-AU" w:eastAsia="en-AU"/>
    </w:rPr>
  </w:style>
  <w:style w:type="paragraph" w:styleId="BodyText">
    <w:name w:val="Body Text"/>
    <w:basedOn w:val="Normal"/>
    <w:rsid w:val="00644938"/>
    <w:pPr>
      <w:spacing w:after="120"/>
    </w:pPr>
    <w:rPr>
      <w:lang w:val="en-AU" w:eastAsia="en-AU"/>
    </w:rPr>
  </w:style>
  <w:style w:type="paragraph" w:customStyle="1" w:styleId="CellHeader">
    <w:name w:val="CellHeader"/>
    <w:basedOn w:val="Normal"/>
    <w:rsid w:val="00644938"/>
    <w:pPr>
      <w:tabs>
        <w:tab w:val="left" w:pos="1134"/>
        <w:tab w:val="left" w:pos="2835"/>
        <w:tab w:val="left" w:pos="3544"/>
        <w:tab w:val="left" w:pos="3969"/>
      </w:tabs>
      <w:overflowPunct w:val="0"/>
      <w:autoSpaceDE w:val="0"/>
      <w:autoSpaceDN w:val="0"/>
      <w:adjustRightInd w:val="0"/>
      <w:spacing w:before="180" w:after="120" w:line="240" w:lineRule="exact"/>
      <w:ind w:left="284"/>
      <w:textAlignment w:val="baseline"/>
    </w:pPr>
    <w:rPr>
      <w:rFonts w:ascii="Arial" w:hAnsi="Arial"/>
      <w:b/>
      <w:sz w:val="18"/>
      <w:szCs w:val="20"/>
      <w:lang w:val="en-AU"/>
    </w:rPr>
  </w:style>
  <w:style w:type="paragraph" w:customStyle="1" w:styleId="FormHidden">
    <w:name w:val="FormHidden"/>
    <w:basedOn w:val="Normal"/>
    <w:rsid w:val="00644938"/>
    <w:pPr>
      <w:tabs>
        <w:tab w:val="left" w:pos="1134"/>
        <w:tab w:val="left" w:pos="2835"/>
        <w:tab w:val="left" w:pos="3544"/>
        <w:tab w:val="left" w:pos="3969"/>
      </w:tabs>
      <w:overflowPunct w:val="0"/>
      <w:autoSpaceDE w:val="0"/>
      <w:autoSpaceDN w:val="0"/>
      <w:adjustRightInd w:val="0"/>
      <w:textAlignment w:val="baseline"/>
    </w:pPr>
    <w:rPr>
      <w:rFonts w:ascii="NDY Forms TT" w:hAnsi="NDY Forms TT"/>
      <w:color w:val="FFFFFF"/>
      <w:sz w:val="8"/>
      <w:szCs w:val="20"/>
      <w:lang w:val="en-AU"/>
    </w:rPr>
  </w:style>
  <w:style w:type="paragraph" w:customStyle="1" w:styleId="FormAddress1">
    <w:name w:val="FormAddress1"/>
    <w:basedOn w:val="Normal"/>
    <w:rsid w:val="00644938"/>
    <w:pPr>
      <w:framePr w:w="10030" w:h="431" w:hSpace="181" w:wrap="around" w:vAnchor="page" w:hAnchor="page" w:x="1148" w:y="15697" w:anchorLock="1"/>
      <w:tabs>
        <w:tab w:val="left" w:pos="1134"/>
        <w:tab w:val="left" w:pos="2835"/>
        <w:tab w:val="left" w:pos="3544"/>
        <w:tab w:val="left" w:pos="3969"/>
      </w:tabs>
      <w:overflowPunct w:val="0"/>
      <w:autoSpaceDE w:val="0"/>
      <w:autoSpaceDN w:val="0"/>
      <w:adjustRightInd w:val="0"/>
      <w:textAlignment w:val="baseline"/>
    </w:pPr>
    <w:rPr>
      <w:rFonts w:ascii="NDY Forms TT" w:hAnsi="NDY Forms TT"/>
      <w:sz w:val="18"/>
      <w:szCs w:val="20"/>
      <w:lang w:val="en-AU"/>
    </w:rPr>
  </w:style>
  <w:style w:type="paragraph" w:customStyle="1" w:styleId="FormAddress2">
    <w:name w:val="FormAddress2"/>
    <w:basedOn w:val="FormAddress1"/>
    <w:rsid w:val="00644938"/>
    <w:pPr>
      <w:framePr w:wrap="around"/>
      <w:spacing w:before="20"/>
    </w:pPr>
    <w:rPr>
      <w:sz w:val="11"/>
    </w:rPr>
  </w:style>
  <w:style w:type="paragraph" w:customStyle="1" w:styleId="NDYDocInfo">
    <w:name w:val="NDYDocInfo"/>
    <w:basedOn w:val="Normal"/>
    <w:rsid w:val="00644938"/>
    <w:pPr>
      <w:tabs>
        <w:tab w:val="right" w:pos="9356"/>
      </w:tabs>
      <w:jc w:val="right"/>
    </w:pPr>
    <w:rPr>
      <w:rFonts w:ascii="Arial" w:hAnsi="Arial"/>
      <w:vanish/>
      <w:sz w:val="16"/>
      <w:szCs w:val="20"/>
      <w:lang w:val="en-GB"/>
    </w:rPr>
  </w:style>
  <w:style w:type="paragraph" w:customStyle="1" w:styleId="HeaderType">
    <w:name w:val="HeaderType"/>
    <w:basedOn w:val="Normal"/>
    <w:rsid w:val="00644938"/>
    <w:pPr>
      <w:tabs>
        <w:tab w:val="left" w:pos="1134"/>
        <w:tab w:val="left" w:pos="2835"/>
        <w:tab w:val="left" w:pos="3544"/>
        <w:tab w:val="left" w:pos="3969"/>
      </w:tabs>
      <w:overflowPunct w:val="0"/>
      <w:autoSpaceDE w:val="0"/>
      <w:autoSpaceDN w:val="0"/>
      <w:adjustRightInd w:val="0"/>
      <w:spacing w:before="820" w:after="480"/>
      <w:ind w:left="-113"/>
      <w:textAlignment w:val="baseline"/>
    </w:pPr>
    <w:rPr>
      <w:rFonts w:ascii="Arial" w:hAnsi="Arial"/>
      <w:b/>
      <w:caps/>
      <w:szCs w:val="20"/>
      <w:lang w:val="en-AU"/>
    </w:rPr>
  </w:style>
  <w:style w:type="paragraph" w:customStyle="1" w:styleId="ReportLevel1">
    <w:name w:val="Report Level 1"/>
    <w:basedOn w:val="Normal"/>
    <w:next w:val="ReportText"/>
    <w:rsid w:val="00644938"/>
    <w:pPr>
      <w:keepNext/>
      <w:tabs>
        <w:tab w:val="num" w:pos="720"/>
      </w:tabs>
      <w:spacing w:before="240" w:after="120"/>
      <w:ind w:left="720" w:hanging="360"/>
      <w:outlineLvl w:val="0"/>
    </w:pPr>
    <w:rPr>
      <w:rFonts w:ascii="Arial" w:hAnsi="Arial"/>
      <w:b/>
      <w:caps/>
      <w:szCs w:val="20"/>
      <w:lang w:val="en-AU"/>
    </w:rPr>
  </w:style>
  <w:style w:type="paragraph" w:customStyle="1" w:styleId="ReportText">
    <w:name w:val="Report Text"/>
    <w:basedOn w:val="Normal"/>
    <w:rsid w:val="00644938"/>
    <w:pPr>
      <w:numPr>
        <w:numId w:val="3"/>
      </w:numPr>
      <w:tabs>
        <w:tab w:val="clear" w:pos="1080"/>
      </w:tabs>
      <w:spacing w:after="138"/>
      <w:ind w:firstLine="0"/>
    </w:pPr>
    <w:rPr>
      <w:sz w:val="22"/>
      <w:szCs w:val="20"/>
      <w:lang w:val="en-AU"/>
    </w:rPr>
  </w:style>
  <w:style w:type="paragraph" w:customStyle="1" w:styleId="ReportLevel2">
    <w:name w:val="Report Level 2"/>
    <w:basedOn w:val="ReportLevel1"/>
    <w:next w:val="ReportText"/>
    <w:link w:val="ReportLevel2Char"/>
    <w:rsid w:val="00644938"/>
    <w:pPr>
      <w:tabs>
        <w:tab w:val="clear" w:pos="720"/>
        <w:tab w:val="num" w:pos="1440"/>
      </w:tabs>
      <w:ind w:left="1440"/>
      <w:outlineLvl w:val="1"/>
    </w:pPr>
    <w:rPr>
      <w:caps w:val="0"/>
    </w:rPr>
  </w:style>
  <w:style w:type="character" w:customStyle="1" w:styleId="ReportLevel2Char">
    <w:name w:val="Report Level 2 Char"/>
    <w:link w:val="ReportLevel2"/>
    <w:rsid w:val="00644938"/>
    <w:rPr>
      <w:rFonts w:ascii="Arial" w:hAnsi="Arial"/>
      <w:b/>
      <w:sz w:val="24"/>
      <w:lang w:val="en-AU" w:eastAsia="en-US" w:bidi="ar-SA"/>
    </w:rPr>
  </w:style>
  <w:style w:type="paragraph" w:customStyle="1" w:styleId="ReportLevel3">
    <w:name w:val="Report Level 3"/>
    <w:basedOn w:val="ReportLevel1"/>
    <w:next w:val="ReportText"/>
    <w:rsid w:val="00644938"/>
    <w:pPr>
      <w:numPr>
        <w:ilvl w:val="2"/>
        <w:numId w:val="3"/>
      </w:numPr>
      <w:spacing w:before="120"/>
      <w:outlineLvl w:val="2"/>
    </w:pPr>
    <w:rPr>
      <w:caps w:val="0"/>
      <w:sz w:val="20"/>
    </w:rPr>
  </w:style>
  <w:style w:type="paragraph" w:customStyle="1" w:styleId="ReportLevel4">
    <w:name w:val="Report Level 4"/>
    <w:basedOn w:val="ReportLevel3"/>
    <w:next w:val="ReportText"/>
    <w:rsid w:val="00644938"/>
    <w:pPr>
      <w:numPr>
        <w:ilvl w:val="3"/>
      </w:numPr>
      <w:outlineLvl w:val="3"/>
    </w:pPr>
    <w:rPr>
      <w:rFonts w:ascii="Times New Roman" w:hAnsi="Times New Roman"/>
    </w:rPr>
  </w:style>
  <w:style w:type="paragraph" w:customStyle="1" w:styleId="Heading">
    <w:name w:val="Heading"/>
    <w:basedOn w:val="Normal"/>
    <w:next w:val="Heading2"/>
    <w:rsid w:val="00644938"/>
    <w:pPr>
      <w:spacing w:before="240" w:after="120"/>
    </w:pPr>
    <w:rPr>
      <w:rFonts w:ascii="Arial" w:hAnsi="Arial"/>
      <w:b/>
      <w:bCs/>
      <w:szCs w:val="20"/>
    </w:rPr>
  </w:style>
  <w:style w:type="paragraph" w:styleId="BalloonText">
    <w:name w:val="Balloon Text"/>
    <w:basedOn w:val="Normal"/>
    <w:semiHidden/>
    <w:rsid w:val="00126E14"/>
    <w:rPr>
      <w:rFonts w:ascii="Tahoma" w:hAnsi="Tahoma" w:cs="Tahoma"/>
      <w:sz w:val="16"/>
      <w:szCs w:val="16"/>
    </w:rPr>
  </w:style>
  <w:style w:type="paragraph" w:styleId="CommentText">
    <w:name w:val="annotation text"/>
    <w:basedOn w:val="Normal"/>
    <w:semiHidden/>
    <w:rsid w:val="001423CD"/>
    <w:rPr>
      <w:sz w:val="20"/>
      <w:szCs w:val="20"/>
    </w:rPr>
  </w:style>
  <w:style w:type="paragraph" w:styleId="CommentSubject">
    <w:name w:val="annotation subject"/>
    <w:basedOn w:val="CommentText"/>
    <w:next w:val="CommentText"/>
    <w:semiHidden/>
    <w:rsid w:val="001423CD"/>
    <w:rPr>
      <w:b/>
      <w:bCs/>
    </w:rPr>
  </w:style>
  <w:style w:type="character" w:customStyle="1" w:styleId="HeaderChar">
    <w:name w:val="Header Char"/>
    <w:link w:val="Header"/>
    <w:rsid w:val="00B45B66"/>
    <w:rPr>
      <w:sz w:val="24"/>
      <w:szCs w:val="24"/>
      <w:lang w:val="en-US" w:eastAsia="en-US"/>
    </w:rPr>
  </w:style>
  <w:style w:type="character" w:styleId="UnresolvedMention">
    <w:name w:val="Unresolved Mention"/>
    <w:uiPriority w:val="99"/>
    <w:semiHidden/>
    <w:unhideWhenUsed/>
    <w:rsid w:val="004B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88412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84">
          <w:marLeft w:val="0"/>
          <w:marRight w:val="0"/>
          <w:marTop w:val="0"/>
          <w:marBottom w:val="0"/>
          <w:divBdr>
            <w:top w:val="none" w:sz="0" w:space="0" w:color="auto"/>
            <w:left w:val="none" w:sz="0" w:space="0" w:color="auto"/>
            <w:bottom w:val="none" w:sz="0" w:space="0" w:color="auto"/>
            <w:right w:val="none" w:sz="0" w:space="0" w:color="auto"/>
          </w:divBdr>
        </w:div>
        <w:div w:id="2110201866">
          <w:marLeft w:val="0"/>
          <w:marRight w:val="0"/>
          <w:marTop w:val="0"/>
          <w:marBottom w:val="0"/>
          <w:divBdr>
            <w:top w:val="none" w:sz="0" w:space="0" w:color="auto"/>
            <w:left w:val="none" w:sz="0" w:space="0" w:color="auto"/>
            <w:bottom w:val="none" w:sz="0" w:space="0" w:color="auto"/>
            <w:right w:val="none" w:sz="0" w:space="0" w:color="auto"/>
          </w:divBdr>
        </w:div>
      </w:divsChild>
    </w:div>
    <w:div w:id="1582056400">
      <w:bodyDiv w:val="1"/>
      <w:marLeft w:val="0"/>
      <w:marRight w:val="0"/>
      <w:marTop w:val="0"/>
      <w:marBottom w:val="0"/>
      <w:divBdr>
        <w:top w:val="none" w:sz="0" w:space="0" w:color="auto"/>
        <w:left w:val="none" w:sz="0" w:space="0" w:color="auto"/>
        <w:bottom w:val="none" w:sz="0" w:space="0" w:color="auto"/>
        <w:right w:val="none" w:sz="0" w:space="0" w:color="auto"/>
      </w:divBdr>
    </w:div>
    <w:div w:id="1655260818">
      <w:bodyDiv w:val="1"/>
      <w:marLeft w:val="0"/>
      <w:marRight w:val="0"/>
      <w:marTop w:val="0"/>
      <w:marBottom w:val="0"/>
      <w:divBdr>
        <w:top w:val="none" w:sz="0" w:space="0" w:color="auto"/>
        <w:left w:val="none" w:sz="0" w:space="0" w:color="auto"/>
        <w:bottom w:val="none" w:sz="0" w:space="0" w:color="auto"/>
        <w:right w:val="none" w:sz="0" w:space="0" w:color="auto"/>
      </w:divBdr>
      <w:divsChild>
        <w:div w:id="1127090659">
          <w:marLeft w:val="0"/>
          <w:marRight w:val="0"/>
          <w:marTop w:val="0"/>
          <w:marBottom w:val="0"/>
          <w:divBdr>
            <w:top w:val="none" w:sz="0" w:space="0" w:color="auto"/>
            <w:left w:val="none" w:sz="0" w:space="0" w:color="auto"/>
            <w:bottom w:val="none" w:sz="0" w:space="0" w:color="auto"/>
            <w:right w:val="none" w:sz="0" w:space="0" w:color="auto"/>
          </w:divBdr>
          <w:divsChild>
            <w:div w:id="3133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ld.gov.au/leg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qld.gov.au/view/html/inforce/current/sl-2008-0160" TargetMode="External"/><Relationship Id="rId4" Type="http://schemas.openxmlformats.org/officeDocument/2006/relationships/settings" Target="settings.xml"/><Relationship Id="rId9" Type="http://schemas.openxmlformats.org/officeDocument/2006/relationships/hyperlink" Target="https://www.qfes.qld.gov.au/compliance-and-plan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59E2-C2D3-4E06-A57C-8E1361D0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Fire Safety Report</vt:lpstr>
    </vt:vector>
  </TitlesOfParts>
  <Company>Queensland Fire and Emergency Services</Company>
  <LinksUpToDate>false</LinksUpToDate>
  <CharactersWithSpaces>3126</CharactersWithSpaces>
  <SharedDoc>false</SharedDoc>
  <HLinks>
    <vt:vector size="18" baseType="variant">
      <vt:variant>
        <vt:i4>458841</vt:i4>
      </vt:variant>
      <vt:variant>
        <vt:i4>87</vt:i4>
      </vt:variant>
      <vt:variant>
        <vt:i4>0</vt:i4>
      </vt:variant>
      <vt:variant>
        <vt:i4>5</vt:i4>
      </vt:variant>
      <vt:variant>
        <vt:lpwstr>https://www.legislation.qld.gov.au/view/html/inforce/current/sl-2008-0160</vt:lpwstr>
      </vt:variant>
      <vt:variant>
        <vt:lpwstr/>
      </vt:variant>
      <vt:variant>
        <vt:i4>8257641</vt:i4>
      </vt:variant>
      <vt:variant>
        <vt:i4>84</vt:i4>
      </vt:variant>
      <vt:variant>
        <vt:i4>0</vt:i4>
      </vt:variant>
      <vt:variant>
        <vt:i4>5</vt:i4>
      </vt:variant>
      <vt:variant>
        <vt:lpwstr>https://www.qfes.qld.gov.au/compliance-and-planning</vt:lpwstr>
      </vt:variant>
      <vt:variant>
        <vt:lpwstr/>
      </vt:variant>
      <vt:variant>
        <vt:i4>4849729</vt:i4>
      </vt:variant>
      <vt:variant>
        <vt:i4>81</vt:i4>
      </vt:variant>
      <vt:variant>
        <vt:i4>0</vt:i4>
      </vt:variant>
      <vt:variant>
        <vt:i4>5</vt:i4>
      </vt:variant>
      <vt:variant>
        <vt:lpwstr>http://www.qld.gov.au/legal/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Fire Safety Report</dc:title>
  <dc:subject>Search Request</dc:subject>
  <dc:creator>arthars</dc:creator>
  <cp:keywords>Search Request</cp:keywords>
  <cp:lastModifiedBy>Jose Argueta</cp:lastModifiedBy>
  <cp:revision>2</cp:revision>
  <cp:lastPrinted>2021-02-26T05:12:00Z</cp:lastPrinted>
  <dcterms:created xsi:type="dcterms:W3CDTF">2021-08-08T22:53:00Z</dcterms:created>
  <dcterms:modified xsi:type="dcterms:W3CDTF">2021-08-08T22:53:00Z</dcterms:modified>
</cp:coreProperties>
</file>