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4896BF76" w:rsidR="006B35E4" w:rsidRPr="003A05D4" w:rsidRDefault="004C3C68"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COMMISSIONER’S COMMENDATION OF NOTABLE ACTION </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
        <w:gridCol w:w="709"/>
        <w:gridCol w:w="1418"/>
        <w:gridCol w:w="1559"/>
        <w:gridCol w:w="425"/>
        <w:gridCol w:w="3533"/>
      </w:tblGrid>
      <w:tr w:rsidR="005E0F7C" w:rsidRPr="005E0F7C" w14:paraId="278859F2" w14:textId="77777777" w:rsidTr="007C3CB2">
        <w:tc>
          <w:tcPr>
            <w:tcW w:w="9912" w:type="dxa"/>
            <w:gridSpan w:val="7"/>
          </w:tcPr>
          <w:p w14:paraId="5374164D" w14:textId="6E6037E2" w:rsidR="00D84A20" w:rsidRPr="005E0F7C" w:rsidRDefault="00F123FA" w:rsidP="00D04F3E">
            <w:pPr>
              <w:spacing w:before="160" w:after="160"/>
              <w:rPr>
                <w:b/>
                <w:bCs/>
                <w:color w:val="262626" w:themeColor="text1" w:themeTint="D9"/>
              </w:rPr>
            </w:pPr>
            <w:r w:rsidRPr="00F123FA">
              <w:rPr>
                <w:b/>
                <w:bCs/>
                <w:color w:val="262626" w:themeColor="text1" w:themeTint="D9"/>
              </w:rPr>
              <w:t xml:space="preserve">This recognition is for an officer who performs a significant act </w:t>
            </w:r>
            <w:proofErr w:type="gramStart"/>
            <w:r w:rsidRPr="00F123FA">
              <w:rPr>
                <w:b/>
                <w:bCs/>
                <w:color w:val="262626" w:themeColor="text1" w:themeTint="D9"/>
              </w:rPr>
              <w:t>as a result of</w:t>
            </w:r>
            <w:proofErr w:type="gramEnd"/>
            <w:r w:rsidRPr="00F123FA">
              <w:rPr>
                <w:b/>
                <w:bCs/>
                <w:color w:val="262626" w:themeColor="text1" w:themeTint="D9"/>
              </w:rPr>
              <w:t xml:space="preserve"> being placed in a potentially hazardous situation beyond that of normal requirement.</w:t>
            </w:r>
          </w:p>
        </w:tc>
      </w:tr>
      <w:tr w:rsidR="00005EFA" w:rsidRPr="005E0F7C" w14:paraId="6CE38A5B" w14:textId="77777777" w:rsidTr="006D4C31">
        <w:trPr>
          <w:trHeight w:val="391"/>
        </w:trPr>
        <w:tc>
          <w:tcPr>
            <w:tcW w:w="9912" w:type="dxa"/>
            <w:gridSpan w:val="7"/>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0741B1">
        <w:trPr>
          <w:trHeight w:val="391"/>
        </w:trPr>
        <w:tc>
          <w:tcPr>
            <w:tcW w:w="2977" w:type="dxa"/>
            <w:gridSpan w:val="3"/>
            <w:vAlign w:val="center"/>
          </w:tcPr>
          <w:p w14:paraId="37E1D164" w14:textId="70413A43"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bookmarkStart w:id="0" w:name="Text1"/>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bookmarkEnd w:id="0"/>
          </w:p>
        </w:tc>
        <w:tc>
          <w:tcPr>
            <w:tcW w:w="3402" w:type="dxa"/>
            <w:gridSpan w:val="3"/>
            <w:vAlign w:val="center"/>
          </w:tcPr>
          <w:p w14:paraId="6D2AC556" w14:textId="3554FDC4"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vAlign w:val="center"/>
          </w:tcPr>
          <w:p w14:paraId="1CE1768C" w14:textId="1EBDD8EA"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5E0F7C" w:rsidRPr="005E0F7C" w14:paraId="34E4A34B" w14:textId="77777777" w:rsidTr="001E4120">
        <w:trPr>
          <w:trHeight w:val="391"/>
        </w:trPr>
        <w:tc>
          <w:tcPr>
            <w:tcW w:w="2977" w:type="dxa"/>
            <w:gridSpan w:val="3"/>
            <w:vAlign w:val="center"/>
          </w:tcPr>
          <w:p w14:paraId="20959931" w14:textId="061DF277"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402" w:type="dxa"/>
            <w:gridSpan w:val="3"/>
            <w:vAlign w:val="center"/>
          </w:tcPr>
          <w:p w14:paraId="2622C166" w14:textId="734EEA6D"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tcBorders>
              <w:bottom w:val="single" w:sz="4" w:space="0" w:color="auto"/>
            </w:tcBorders>
            <w:vAlign w:val="center"/>
          </w:tcPr>
          <w:p w14:paraId="1E621C4E" w14:textId="2DFE89B1"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1E4120" w:rsidRPr="005E0F7C" w14:paraId="1773EE6C" w14:textId="77777777" w:rsidTr="001E4120">
        <w:trPr>
          <w:trHeight w:val="391"/>
        </w:trPr>
        <w:tc>
          <w:tcPr>
            <w:tcW w:w="2977" w:type="dxa"/>
            <w:gridSpan w:val="3"/>
            <w:vAlign w:val="center"/>
          </w:tcPr>
          <w:p w14:paraId="202898D0" w14:textId="0C882B51" w:rsidR="001E4120" w:rsidRPr="005E0F7C" w:rsidRDefault="001E4120" w:rsidP="001E4120">
            <w:pPr>
              <w:rPr>
                <w:b/>
                <w:bCs/>
                <w:color w:val="262626" w:themeColor="text1" w:themeTint="D9"/>
              </w:rPr>
            </w:pPr>
            <w:r>
              <w:rPr>
                <w:b/>
                <w:bCs/>
                <w:color w:val="262626" w:themeColor="text1" w:themeTint="D9"/>
              </w:rPr>
              <w:t>Region:</w:t>
            </w:r>
            <w:r w:rsidR="004C3C68">
              <w:rPr>
                <w:b/>
                <w:bCs/>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402" w:type="dxa"/>
            <w:gridSpan w:val="3"/>
            <w:vAlign w:val="center"/>
          </w:tcPr>
          <w:p w14:paraId="507B2187" w14:textId="19ACED8C" w:rsidR="001E4120" w:rsidRPr="005E0F7C" w:rsidRDefault="001E4120" w:rsidP="001E4120">
            <w:pPr>
              <w:rPr>
                <w:b/>
                <w:bCs/>
                <w:color w:val="262626" w:themeColor="text1" w:themeTint="D9"/>
              </w:rPr>
            </w:pPr>
            <w:r>
              <w:rPr>
                <w:b/>
                <w:bCs/>
                <w:color w:val="262626" w:themeColor="text1" w:themeTint="D9"/>
              </w:rPr>
              <w:t>Unit:</w:t>
            </w:r>
            <w:r w:rsidR="004C3C68">
              <w:rPr>
                <w:b/>
                <w:bCs/>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tcBorders>
              <w:top w:val="single" w:sz="4" w:space="0" w:color="auto"/>
              <w:bottom w:val="nil"/>
            </w:tcBorders>
            <w:vAlign w:val="center"/>
          </w:tcPr>
          <w:p w14:paraId="1EC21A34" w14:textId="0E4752AF"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C3C68">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 w:name="Check1"/>
            <w:r w:rsidR="004C3C68">
              <w:rPr>
                <w:rFonts w:ascii="MS Gothic" w:eastAsia="MS Gothic" w:hAnsi="MS Gothic"/>
                <w:color w:val="262626" w:themeColor="text1" w:themeTint="D9"/>
              </w:rPr>
              <w:instrText xml:space="preserve"> </w:instrText>
            </w:r>
            <w:r w:rsidR="004C3C68">
              <w:rPr>
                <w:rFonts w:ascii="MS Gothic" w:eastAsia="MS Gothic" w:hAnsi="MS Gothic" w:hint="eastAsia"/>
                <w:color w:val="262626" w:themeColor="text1" w:themeTint="D9"/>
              </w:rPr>
              <w:instrText>FORMCHECKBOX</w:instrText>
            </w:r>
            <w:r w:rsidR="004C3C68">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sidR="004C3C68">
              <w:rPr>
                <w:rFonts w:ascii="MS Gothic" w:eastAsia="MS Gothic" w:hAnsi="MS Gothic"/>
                <w:color w:val="262626" w:themeColor="text1" w:themeTint="D9"/>
              </w:rPr>
              <w:fldChar w:fldCharType="end"/>
            </w:r>
            <w:bookmarkEnd w:id="1"/>
            <w:r w:rsidR="004C3C68">
              <w:rPr>
                <w:rFonts w:ascii="MS Gothic" w:eastAsia="MS Gothic" w:hAnsi="MS Gothic"/>
                <w:color w:val="262626" w:themeColor="text1" w:themeTint="D9"/>
              </w:rPr>
              <w:t xml:space="preserve"> </w:t>
            </w:r>
            <w:r w:rsidRPr="005E0F7C">
              <w:rPr>
                <w:color w:val="262626" w:themeColor="text1" w:themeTint="D9"/>
              </w:rPr>
              <w:t>FRS</w:t>
            </w:r>
            <w:r w:rsidR="004C3C68">
              <w:rPr>
                <w:color w:val="262626" w:themeColor="text1" w:themeTint="D9"/>
              </w:rPr>
              <w:t xml:space="preserve">  </w:t>
            </w:r>
            <w:r w:rsidR="004C3C68">
              <w:rPr>
                <w:color w:val="262626" w:themeColor="text1" w:themeTint="D9"/>
              </w:rPr>
              <w:fldChar w:fldCharType="begin">
                <w:ffData>
                  <w:name w:val="Check2"/>
                  <w:enabled/>
                  <w:calcOnExit w:val="0"/>
                  <w:checkBox>
                    <w:sizeAuto/>
                    <w:default w:val="0"/>
                  </w:checkBox>
                </w:ffData>
              </w:fldChar>
            </w:r>
            <w:bookmarkStart w:id="2" w:name="Check2"/>
            <w:r w:rsidR="004C3C68">
              <w:rPr>
                <w:color w:val="262626" w:themeColor="text1" w:themeTint="D9"/>
              </w:rPr>
              <w:instrText xml:space="preserve"> FORMCHECKBOX </w:instrText>
            </w:r>
            <w:r w:rsidR="00E42DEB">
              <w:rPr>
                <w:color w:val="262626" w:themeColor="text1" w:themeTint="D9"/>
              </w:rPr>
            </w:r>
            <w:r w:rsidR="00E42DEB">
              <w:rPr>
                <w:color w:val="262626" w:themeColor="text1" w:themeTint="D9"/>
              </w:rPr>
              <w:fldChar w:fldCharType="separate"/>
            </w:r>
            <w:r w:rsidR="004C3C68">
              <w:rPr>
                <w:color w:val="262626" w:themeColor="text1" w:themeTint="D9"/>
              </w:rPr>
              <w:fldChar w:fldCharType="end"/>
            </w:r>
            <w:bookmarkEnd w:id="2"/>
            <w:r w:rsidR="004C3C68">
              <w:rPr>
                <w:color w:val="262626" w:themeColor="text1" w:themeTint="D9"/>
              </w:rPr>
              <w:t xml:space="preserve">  </w:t>
            </w:r>
            <w:r w:rsidRPr="005E0F7C">
              <w:rPr>
                <w:color w:val="262626" w:themeColor="text1" w:themeTint="D9"/>
              </w:rPr>
              <w:t>RFS</w:t>
            </w:r>
            <w:r w:rsidR="004C3C68">
              <w:rPr>
                <w:color w:val="262626" w:themeColor="text1" w:themeTint="D9"/>
              </w:rPr>
              <w:t xml:space="preserve">  </w:t>
            </w:r>
            <w:r w:rsidR="004C3C68">
              <w:rPr>
                <w:color w:val="262626" w:themeColor="text1" w:themeTint="D9"/>
              </w:rPr>
              <w:fldChar w:fldCharType="begin">
                <w:ffData>
                  <w:name w:val="Check3"/>
                  <w:enabled/>
                  <w:calcOnExit w:val="0"/>
                  <w:checkBox>
                    <w:sizeAuto/>
                    <w:default w:val="0"/>
                  </w:checkBox>
                </w:ffData>
              </w:fldChar>
            </w:r>
            <w:bookmarkStart w:id="3" w:name="Check3"/>
            <w:r w:rsidR="004C3C68">
              <w:rPr>
                <w:color w:val="262626" w:themeColor="text1" w:themeTint="D9"/>
              </w:rPr>
              <w:instrText xml:space="preserve"> FORMCHECKBOX </w:instrText>
            </w:r>
            <w:r w:rsidR="00E42DEB">
              <w:rPr>
                <w:color w:val="262626" w:themeColor="text1" w:themeTint="D9"/>
              </w:rPr>
            </w:r>
            <w:r w:rsidR="00E42DEB">
              <w:rPr>
                <w:color w:val="262626" w:themeColor="text1" w:themeTint="D9"/>
              </w:rPr>
              <w:fldChar w:fldCharType="separate"/>
            </w:r>
            <w:r w:rsidR="004C3C68">
              <w:rPr>
                <w:color w:val="262626" w:themeColor="text1" w:themeTint="D9"/>
              </w:rPr>
              <w:fldChar w:fldCharType="end"/>
            </w:r>
            <w:bookmarkEnd w:id="3"/>
            <w:r w:rsidR="004C3C68">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1E4120">
        <w:trPr>
          <w:trHeight w:val="391"/>
        </w:trPr>
        <w:tc>
          <w:tcPr>
            <w:tcW w:w="2977" w:type="dxa"/>
            <w:gridSpan w:val="3"/>
            <w:vAlign w:val="center"/>
          </w:tcPr>
          <w:p w14:paraId="42594E9C" w14:textId="1C33E810"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402" w:type="dxa"/>
            <w:gridSpan w:val="3"/>
            <w:vAlign w:val="center"/>
          </w:tcPr>
          <w:p w14:paraId="772992C1" w14:textId="40AB9381"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tcBorders>
              <w:top w:val="nil"/>
            </w:tcBorders>
            <w:vAlign w:val="center"/>
          </w:tcPr>
          <w:p w14:paraId="10EFFF63" w14:textId="20A4C27D" w:rsidR="001E4120" w:rsidRPr="005E0F7C" w:rsidRDefault="001E4120" w:rsidP="001E4120">
            <w:pPr>
              <w:rPr>
                <w:color w:val="262626" w:themeColor="text1" w:themeTint="D9"/>
              </w:rPr>
            </w:pPr>
            <w:r w:rsidRPr="005E0F7C">
              <w:rPr>
                <w:color w:val="262626" w:themeColor="text1" w:themeTint="D9"/>
              </w:rPr>
              <w:t xml:space="preserve">               </w:t>
            </w:r>
            <w:r w:rsidR="004C3C68">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4C3C68">
              <w:rPr>
                <w:rFonts w:ascii="MS Gothic" w:eastAsia="MS Gothic" w:hAnsi="MS Gothic"/>
                <w:color w:val="262626" w:themeColor="text1" w:themeTint="D9"/>
              </w:rPr>
              <w:instrText xml:space="preserve"> </w:instrText>
            </w:r>
            <w:r w:rsidR="004C3C68">
              <w:rPr>
                <w:rFonts w:ascii="MS Gothic" w:eastAsia="MS Gothic" w:hAnsi="MS Gothic" w:hint="eastAsia"/>
                <w:color w:val="262626" w:themeColor="text1" w:themeTint="D9"/>
              </w:rPr>
              <w:instrText>FORMCHECKBOX</w:instrText>
            </w:r>
            <w:r w:rsidR="004C3C68">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sidR="004C3C68">
              <w:rPr>
                <w:rFonts w:ascii="MS Gothic" w:eastAsia="MS Gothic" w:hAnsi="MS Gothic"/>
                <w:color w:val="262626" w:themeColor="text1" w:themeTint="D9"/>
              </w:rPr>
              <w:fldChar w:fldCharType="end"/>
            </w:r>
            <w:bookmarkEnd w:id="4"/>
            <w:r w:rsidR="004C3C68">
              <w:rPr>
                <w:rFonts w:ascii="MS Gothic" w:eastAsia="MS Gothic" w:hAnsi="MS Gothic"/>
                <w:color w:val="262626" w:themeColor="text1" w:themeTint="D9"/>
              </w:rPr>
              <w:t xml:space="preserve"> </w:t>
            </w:r>
            <w:r w:rsidRPr="005E0F7C">
              <w:rPr>
                <w:color w:val="262626" w:themeColor="text1" w:themeTint="D9"/>
              </w:rPr>
              <w:t>DM</w:t>
            </w:r>
            <w:r w:rsidR="004C3C68">
              <w:rPr>
                <w:color w:val="262626" w:themeColor="text1" w:themeTint="D9"/>
              </w:rPr>
              <w:t xml:space="preserve"> </w:t>
            </w:r>
            <w:r w:rsidRPr="005E0F7C">
              <w:rPr>
                <w:color w:val="262626" w:themeColor="text1" w:themeTint="D9"/>
              </w:rPr>
              <w:t xml:space="preserve"> </w:t>
            </w:r>
            <w:r w:rsidR="004C3C68">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5" w:name="Check5"/>
            <w:r w:rsidR="004C3C68">
              <w:rPr>
                <w:rFonts w:ascii="MS Gothic" w:eastAsia="MS Gothic" w:hAnsi="MS Gothic"/>
                <w:color w:val="262626" w:themeColor="text1" w:themeTint="D9"/>
              </w:rPr>
              <w:instrText xml:space="preserve"> </w:instrText>
            </w:r>
            <w:r w:rsidR="004C3C68">
              <w:rPr>
                <w:rFonts w:ascii="MS Gothic" w:eastAsia="MS Gothic" w:hAnsi="MS Gothic" w:hint="eastAsia"/>
                <w:color w:val="262626" w:themeColor="text1" w:themeTint="D9"/>
              </w:rPr>
              <w:instrText>FORMCHECKBOX</w:instrText>
            </w:r>
            <w:r w:rsidR="004C3C68">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sidR="004C3C68">
              <w:rPr>
                <w:rFonts w:ascii="MS Gothic" w:eastAsia="MS Gothic" w:hAnsi="MS Gothic"/>
                <w:color w:val="262626" w:themeColor="text1" w:themeTint="D9"/>
              </w:rPr>
              <w:fldChar w:fldCharType="end"/>
            </w:r>
            <w:bookmarkEnd w:id="5"/>
            <w:r w:rsidR="004C3C68">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6"/>
            <w:vAlign w:val="center"/>
          </w:tcPr>
          <w:p w14:paraId="69FD951E" w14:textId="5E4E3084"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tcBorders>
              <w:top w:val="nil"/>
              <w:bottom w:val="single" w:sz="4" w:space="0" w:color="auto"/>
            </w:tcBorders>
            <w:vAlign w:val="center"/>
          </w:tcPr>
          <w:p w14:paraId="404E7F48" w14:textId="635D834E" w:rsidR="002E526B" w:rsidRPr="009C36DB" w:rsidRDefault="009C36DB" w:rsidP="00AC0841">
            <w:pPr>
              <w:rPr>
                <w:b/>
                <w:bCs/>
                <w:color w:val="262626" w:themeColor="text1" w:themeTint="D9"/>
              </w:rPr>
            </w:pPr>
            <w:r w:rsidRPr="009C36DB">
              <w:rPr>
                <w:b/>
                <w:bCs/>
                <w:color w:val="262626" w:themeColor="text1" w:themeTint="D9"/>
              </w:rPr>
              <w:t>DOB:</w:t>
            </w:r>
            <w:r w:rsidR="004C3C68">
              <w:rPr>
                <w:b/>
                <w:bCs/>
                <w:color w:val="262626" w:themeColor="text1" w:themeTint="D9"/>
              </w:rPr>
              <w:t xml:space="preserve"> </w:t>
            </w:r>
            <w:r w:rsidR="004C3C68">
              <w:rPr>
                <w:color w:val="262626" w:themeColor="text1" w:themeTint="D9"/>
              </w:rPr>
              <w:fldChar w:fldCharType="begin">
                <w:ffData>
                  <w:name w:val="Text1"/>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5E0F7C" w:rsidRPr="005E0F7C" w14:paraId="6CA3797C" w14:textId="77777777" w:rsidTr="007C3CB2">
        <w:trPr>
          <w:trHeight w:val="391"/>
        </w:trPr>
        <w:tc>
          <w:tcPr>
            <w:tcW w:w="9912" w:type="dxa"/>
            <w:gridSpan w:val="7"/>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6D5A95">
        <w:trPr>
          <w:trHeight w:val="391"/>
        </w:trPr>
        <w:tc>
          <w:tcPr>
            <w:tcW w:w="2977" w:type="dxa"/>
            <w:gridSpan w:val="3"/>
            <w:vAlign w:val="center"/>
          </w:tcPr>
          <w:p w14:paraId="62C8C706" w14:textId="71BA05D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bookmarkStart w:id="6" w:name="Text2"/>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bookmarkEnd w:id="6"/>
          </w:p>
        </w:tc>
        <w:tc>
          <w:tcPr>
            <w:tcW w:w="3402" w:type="dxa"/>
            <w:gridSpan w:val="3"/>
            <w:vAlign w:val="center"/>
          </w:tcPr>
          <w:p w14:paraId="4B88118A" w14:textId="061AB0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vAlign w:val="center"/>
          </w:tcPr>
          <w:p w14:paraId="4C2BDC27" w14:textId="5AA55DB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7C3CB2" w:rsidRPr="005E0F7C" w14:paraId="1A9D17A8" w14:textId="77777777" w:rsidTr="006D5A95">
        <w:trPr>
          <w:trHeight w:val="391"/>
        </w:trPr>
        <w:tc>
          <w:tcPr>
            <w:tcW w:w="2977" w:type="dxa"/>
            <w:gridSpan w:val="3"/>
            <w:vAlign w:val="center"/>
          </w:tcPr>
          <w:p w14:paraId="7158B572" w14:textId="1F1DB8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402" w:type="dxa"/>
            <w:gridSpan w:val="3"/>
            <w:vAlign w:val="center"/>
          </w:tcPr>
          <w:p w14:paraId="7335D38B" w14:textId="6709DFA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vAlign w:val="center"/>
          </w:tcPr>
          <w:p w14:paraId="73017973" w14:textId="2491F16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4C3C68" w:rsidRPr="005E0F7C" w14:paraId="2DE433DA" w14:textId="77777777" w:rsidTr="001D1B05">
        <w:trPr>
          <w:trHeight w:val="391"/>
        </w:trPr>
        <w:tc>
          <w:tcPr>
            <w:tcW w:w="2977" w:type="dxa"/>
            <w:gridSpan w:val="3"/>
            <w:vAlign w:val="center"/>
          </w:tcPr>
          <w:p w14:paraId="68950F1C" w14:textId="07500145" w:rsidR="004C3C68" w:rsidRPr="005E0F7C" w:rsidRDefault="004C3C68" w:rsidP="004C3C68">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3"/>
            <w:vAlign w:val="center"/>
          </w:tcPr>
          <w:p w14:paraId="39719484" w14:textId="6D6B8B81" w:rsidR="004C3C68" w:rsidRPr="005E0F7C" w:rsidRDefault="004C3C68" w:rsidP="004C3C68">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tcBorders>
              <w:top w:val="single" w:sz="4" w:space="0" w:color="auto"/>
              <w:bottom w:val="nil"/>
            </w:tcBorders>
            <w:vAlign w:val="center"/>
          </w:tcPr>
          <w:p w14:paraId="555B62A5" w14:textId="7A9A89CF" w:rsidR="004C3C68" w:rsidRPr="005E0F7C" w:rsidRDefault="004C3C68" w:rsidP="004C3C68">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E42DEB">
              <w:rPr>
                <w:color w:val="262626" w:themeColor="text1" w:themeTint="D9"/>
              </w:rPr>
            </w:r>
            <w:r w:rsidR="00E42DE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E42DEB">
              <w:rPr>
                <w:color w:val="262626" w:themeColor="text1" w:themeTint="D9"/>
              </w:rPr>
            </w:r>
            <w:r w:rsidR="00E42DEB">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4C3C68" w:rsidRPr="005E0F7C" w14:paraId="1BD5229C" w14:textId="77777777" w:rsidTr="001D1B05">
        <w:trPr>
          <w:trHeight w:val="391"/>
        </w:trPr>
        <w:tc>
          <w:tcPr>
            <w:tcW w:w="2977" w:type="dxa"/>
            <w:gridSpan w:val="3"/>
            <w:vAlign w:val="center"/>
          </w:tcPr>
          <w:p w14:paraId="012E3E1A" w14:textId="43945364" w:rsidR="004C3C68" w:rsidRPr="005E0F7C" w:rsidRDefault="004C3C68" w:rsidP="004C3C68">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3"/>
            <w:vAlign w:val="center"/>
          </w:tcPr>
          <w:p w14:paraId="6611225E" w14:textId="13DB4A5B" w:rsidR="004C3C68" w:rsidRPr="005E0F7C" w:rsidRDefault="004C3C68" w:rsidP="004C3C68">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33" w:type="dxa"/>
            <w:tcBorders>
              <w:top w:val="nil"/>
            </w:tcBorders>
            <w:vAlign w:val="center"/>
          </w:tcPr>
          <w:p w14:paraId="3A604F76" w14:textId="12B1D5FF" w:rsidR="004C3C68" w:rsidRPr="005E0F7C" w:rsidRDefault="004C3C68" w:rsidP="004C3C68">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7"/>
            <w:tcBorders>
              <w:top w:val="single" w:sz="4" w:space="0" w:color="auto"/>
            </w:tcBorders>
            <w:vAlign w:val="center"/>
          </w:tcPr>
          <w:p w14:paraId="24C1189B" w14:textId="1170787C"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C3C68">
              <w:rPr>
                <w:rFonts w:eastAsia="MS Gothic" w:cstheme="minorHAnsi"/>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FD2DF3" w:rsidRPr="005E0F7C" w14:paraId="7745825D" w14:textId="77777777" w:rsidTr="00FD2DF3">
        <w:trPr>
          <w:trHeight w:val="391"/>
        </w:trPr>
        <w:tc>
          <w:tcPr>
            <w:tcW w:w="6379" w:type="dxa"/>
            <w:gridSpan w:val="6"/>
            <w:vAlign w:val="center"/>
          </w:tcPr>
          <w:p w14:paraId="6635B6EF" w14:textId="75357F4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533" w:type="dxa"/>
            <w:vAlign w:val="center"/>
          </w:tcPr>
          <w:p w14:paraId="13B3E42E" w14:textId="5D8CD569"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5E0F7C" w:rsidRPr="005E0F7C" w14:paraId="31F15465" w14:textId="77777777" w:rsidTr="00E313FC">
        <w:trPr>
          <w:trHeight w:val="391"/>
        </w:trPr>
        <w:tc>
          <w:tcPr>
            <w:tcW w:w="9912" w:type="dxa"/>
            <w:gridSpan w:val="7"/>
            <w:shd w:val="clear" w:color="auto" w:fill="D9D9D9" w:themeFill="background1" w:themeFillShade="D9"/>
            <w:vAlign w:val="center"/>
          </w:tcPr>
          <w:p w14:paraId="0BB17565" w14:textId="5285D6E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4C3C68">
        <w:trPr>
          <w:trHeight w:val="391"/>
        </w:trPr>
        <w:tc>
          <w:tcPr>
            <w:tcW w:w="1985" w:type="dxa"/>
            <w:tcBorders>
              <w:bottom w:val="single" w:sz="4" w:space="0" w:color="auto"/>
            </w:tcBorders>
            <w:vAlign w:val="center"/>
          </w:tcPr>
          <w:p w14:paraId="1E9AFCF2" w14:textId="29380BC6"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2410" w:type="dxa"/>
            <w:gridSpan w:val="3"/>
            <w:tcBorders>
              <w:bottom w:val="single" w:sz="4" w:space="0" w:color="auto"/>
            </w:tcBorders>
            <w:vAlign w:val="center"/>
          </w:tcPr>
          <w:p w14:paraId="3AE69D2A" w14:textId="381ED1E8"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5517" w:type="dxa"/>
            <w:gridSpan w:val="3"/>
            <w:tcBorders>
              <w:bottom w:val="single" w:sz="4" w:space="0" w:color="auto"/>
            </w:tcBorders>
            <w:vAlign w:val="center"/>
          </w:tcPr>
          <w:p w14:paraId="5A1A3B43" w14:textId="006CE490"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CF7F29" w:rsidRPr="005E0F7C" w14:paraId="5D222F7A" w14:textId="77777777" w:rsidTr="005D0574">
        <w:trPr>
          <w:trHeight w:val="391"/>
        </w:trPr>
        <w:tc>
          <w:tcPr>
            <w:tcW w:w="9912" w:type="dxa"/>
            <w:gridSpan w:val="7"/>
            <w:tcBorders>
              <w:bottom w:val="single" w:sz="4" w:space="0" w:color="auto"/>
            </w:tcBorders>
            <w:shd w:val="clear" w:color="auto" w:fill="D9D9D9" w:themeFill="background1" w:themeFillShade="D9"/>
            <w:vAlign w:val="center"/>
          </w:tcPr>
          <w:p w14:paraId="11008CB1" w14:textId="5D5B473C" w:rsidR="00CF7F29" w:rsidRPr="00CF7F29" w:rsidRDefault="00CF7F29" w:rsidP="00AE09C9">
            <w:pPr>
              <w:rPr>
                <w:rFonts w:eastAsia="MS Gothic" w:cstheme="minorHAnsi"/>
                <w:color w:val="262626" w:themeColor="text1" w:themeTint="D9"/>
              </w:rPr>
            </w:pPr>
            <w:r w:rsidRPr="005D0574">
              <w:rPr>
                <w:rFonts w:eastAsia="MS Gothic" w:cstheme="minorHAnsi"/>
                <w:b/>
                <w:bCs/>
                <w:color w:val="262626" w:themeColor="text1" w:themeTint="D9"/>
              </w:rPr>
              <w:t>Details of the Incident:</w:t>
            </w:r>
            <w:r w:rsidR="005D0574">
              <w:rPr>
                <w:rFonts w:eastAsia="MS Gothic" w:cstheme="minorHAnsi"/>
                <w:color w:val="262626" w:themeColor="text1" w:themeTint="D9"/>
              </w:rPr>
              <w:t xml:space="preserve"> </w:t>
            </w:r>
            <w:r w:rsidR="005D0574" w:rsidRPr="005D0574">
              <w:rPr>
                <w:rFonts w:eastAsia="MS Gothic" w:cstheme="minorHAnsi"/>
                <w:color w:val="262626" w:themeColor="text1" w:themeTint="D9"/>
                <w:sz w:val="18"/>
                <w:szCs w:val="18"/>
              </w:rPr>
              <w:t>(Explain in detail the situation, action taken, evidence, result, hazards, risks, conclusion)</w:t>
            </w:r>
          </w:p>
        </w:tc>
      </w:tr>
      <w:tr w:rsidR="0051480C" w:rsidRPr="005E0F7C" w14:paraId="66D83DEE" w14:textId="77777777" w:rsidTr="00077412">
        <w:trPr>
          <w:trHeight w:val="4150"/>
        </w:trPr>
        <w:tc>
          <w:tcPr>
            <w:tcW w:w="9912" w:type="dxa"/>
            <w:gridSpan w:val="7"/>
            <w:tcBorders>
              <w:top w:val="single" w:sz="4" w:space="0" w:color="auto"/>
              <w:bottom w:val="single" w:sz="4" w:space="0" w:color="auto"/>
            </w:tcBorders>
          </w:tcPr>
          <w:p w14:paraId="0D43386C" w14:textId="77485FDB" w:rsidR="0051480C" w:rsidRPr="005E0F7C" w:rsidRDefault="004C3C68" w:rsidP="004C3C68">
            <w:pPr>
              <w:spacing w:before="60"/>
              <w:rPr>
                <w:rFonts w:eastAsia="MS Gothic" w:cstheme="minorHAnsi"/>
                <w:color w:val="262626" w:themeColor="text1" w:themeTint="D9"/>
              </w:rPr>
            </w:pP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Pr>
                <w:color w:val="262626" w:themeColor="text1" w:themeTint="D9"/>
              </w:rPr>
              <w:fldChar w:fldCharType="end"/>
            </w:r>
          </w:p>
        </w:tc>
      </w:tr>
      <w:tr w:rsidR="00597F55" w:rsidRPr="005E0F7C" w14:paraId="0F96A683" w14:textId="77777777" w:rsidTr="00597F55">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27B96CFB" w14:textId="51CF9325"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lastRenderedPageBreak/>
              <w:t>What was the perceived danger at the time?</w:t>
            </w:r>
          </w:p>
        </w:tc>
      </w:tr>
      <w:tr w:rsidR="00597F55" w:rsidRPr="005E0F7C" w14:paraId="5EC0FDAD" w14:textId="77777777" w:rsidTr="00736744">
        <w:trPr>
          <w:trHeight w:val="4414"/>
        </w:trPr>
        <w:tc>
          <w:tcPr>
            <w:tcW w:w="9912" w:type="dxa"/>
            <w:gridSpan w:val="7"/>
            <w:tcBorders>
              <w:top w:val="single" w:sz="4" w:space="0" w:color="auto"/>
              <w:bottom w:val="single" w:sz="4" w:space="0" w:color="auto"/>
            </w:tcBorders>
          </w:tcPr>
          <w:p w14:paraId="3A8A17D4" w14:textId="77DE254D" w:rsidR="00597F55" w:rsidRPr="005E0F7C" w:rsidRDefault="004C3C68" w:rsidP="004C3C68">
            <w:pPr>
              <w:spacing w:before="60"/>
              <w:rPr>
                <w:rFonts w:eastAsia="MS Gothic" w:cstheme="minorHAnsi"/>
                <w:color w:val="262626" w:themeColor="text1" w:themeTint="D9"/>
              </w:rPr>
            </w:pP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Pr>
                <w:color w:val="262626" w:themeColor="text1" w:themeTint="D9"/>
              </w:rPr>
              <w:fldChar w:fldCharType="end"/>
            </w:r>
          </w:p>
        </w:tc>
      </w:tr>
      <w:tr w:rsidR="00597F55" w:rsidRPr="005E0F7C" w14:paraId="38EB0DC1" w14:textId="77777777" w:rsidTr="00597F55">
        <w:trPr>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50EEEC6" w14:textId="71461CB6" w:rsidR="00597F55" w:rsidRPr="00597F55" w:rsidRDefault="00597F55" w:rsidP="00597F55">
            <w:pPr>
              <w:rPr>
                <w:rFonts w:eastAsia="MS Gothic" w:cstheme="minorHAnsi"/>
                <w:b/>
                <w:bCs/>
                <w:color w:val="262626" w:themeColor="text1" w:themeTint="D9"/>
              </w:rPr>
            </w:pPr>
            <w:r>
              <w:rPr>
                <w:rFonts w:eastAsia="MS Gothic" w:cstheme="minorHAnsi"/>
                <w:b/>
                <w:bCs/>
                <w:color w:val="262626" w:themeColor="text1" w:themeTint="D9"/>
              </w:rPr>
              <w:t>What other courses of action were available to the officer at the time?</w:t>
            </w:r>
          </w:p>
        </w:tc>
      </w:tr>
      <w:tr w:rsidR="00597F55" w:rsidRPr="005E0F7C" w14:paraId="4EDA2F38" w14:textId="77777777" w:rsidTr="00736744">
        <w:trPr>
          <w:trHeight w:val="4695"/>
        </w:trPr>
        <w:tc>
          <w:tcPr>
            <w:tcW w:w="9912" w:type="dxa"/>
            <w:gridSpan w:val="7"/>
            <w:tcBorders>
              <w:top w:val="single" w:sz="4" w:space="0" w:color="auto"/>
              <w:bottom w:val="single" w:sz="4" w:space="0" w:color="auto"/>
            </w:tcBorders>
          </w:tcPr>
          <w:p w14:paraId="5D3B813F" w14:textId="1BD8ABBE" w:rsidR="00597F55" w:rsidRPr="005E0F7C" w:rsidRDefault="004C3C68" w:rsidP="004C3C68">
            <w:pPr>
              <w:spacing w:before="60"/>
              <w:rPr>
                <w:rFonts w:eastAsia="MS Gothic" w:cstheme="minorHAnsi"/>
                <w:color w:val="262626" w:themeColor="text1" w:themeTint="D9"/>
              </w:rPr>
            </w:pP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7"/>
            <w:tcBorders>
              <w:top w:val="single" w:sz="4" w:space="0" w:color="auto"/>
            </w:tcBorders>
            <w:shd w:val="clear" w:color="auto" w:fill="D9D9D9" w:themeFill="background1" w:themeFillShade="D9"/>
            <w:vAlign w:val="center"/>
          </w:tcPr>
          <w:p w14:paraId="3C4D6258" w14:textId="66FDDB06"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7"/>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C82B13">
        <w:trPr>
          <w:trHeight w:val="391"/>
        </w:trPr>
        <w:tc>
          <w:tcPr>
            <w:tcW w:w="2268" w:type="dxa"/>
            <w:gridSpan w:val="2"/>
            <w:shd w:val="clear" w:color="auto" w:fill="auto"/>
            <w:vAlign w:val="center"/>
          </w:tcPr>
          <w:p w14:paraId="306CC07A" w14:textId="3D3C03F1"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686" w:type="dxa"/>
            <w:gridSpan w:val="3"/>
            <w:shd w:val="clear" w:color="auto" w:fill="auto"/>
            <w:vAlign w:val="center"/>
          </w:tcPr>
          <w:p w14:paraId="5720D4F9" w14:textId="60B0FAD1"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958" w:type="dxa"/>
            <w:gridSpan w:val="2"/>
            <w:shd w:val="clear" w:color="auto" w:fill="auto"/>
            <w:vAlign w:val="center"/>
          </w:tcPr>
          <w:p w14:paraId="43287065" w14:textId="2431E1F4"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C3C68">
              <w:rPr>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r>
      <w:tr w:rsidR="00AD61ED" w:rsidRPr="005E0F7C" w14:paraId="5B13D7C0" w14:textId="77777777" w:rsidTr="00C82B13">
        <w:trPr>
          <w:trHeight w:val="391"/>
        </w:trPr>
        <w:tc>
          <w:tcPr>
            <w:tcW w:w="5954" w:type="dxa"/>
            <w:gridSpan w:val="5"/>
            <w:shd w:val="clear" w:color="auto" w:fill="auto"/>
            <w:vAlign w:val="center"/>
          </w:tcPr>
          <w:p w14:paraId="0D20F810" w14:textId="69FF5170"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4C3C68">
              <w:rPr>
                <w:rFonts w:eastAsia="MS Gothic" w:cstheme="minorHAnsi"/>
                <w:b/>
                <w:bCs/>
                <w:color w:val="262626" w:themeColor="text1" w:themeTint="D9"/>
              </w:rPr>
              <w:t xml:space="preserve"> </w:t>
            </w:r>
            <w:r w:rsidR="004C3C68">
              <w:rPr>
                <w:color w:val="262626" w:themeColor="text1" w:themeTint="D9"/>
              </w:rPr>
              <w:fldChar w:fldCharType="begin">
                <w:ffData>
                  <w:name w:val="Text2"/>
                  <w:enabled/>
                  <w:calcOnExit w:val="0"/>
                  <w:textInput/>
                </w:ffData>
              </w:fldChar>
            </w:r>
            <w:r w:rsidR="004C3C68">
              <w:rPr>
                <w:color w:val="262626" w:themeColor="text1" w:themeTint="D9"/>
              </w:rPr>
              <w:instrText xml:space="preserve"> FORMTEXT </w:instrText>
            </w:r>
            <w:r w:rsidR="004C3C68">
              <w:rPr>
                <w:color w:val="262626" w:themeColor="text1" w:themeTint="D9"/>
              </w:rPr>
            </w:r>
            <w:r w:rsidR="004C3C68">
              <w:rPr>
                <w:color w:val="262626" w:themeColor="text1" w:themeTint="D9"/>
              </w:rPr>
              <w:fldChar w:fldCharType="separate"/>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noProof/>
                <w:color w:val="262626" w:themeColor="text1" w:themeTint="D9"/>
              </w:rPr>
              <w:t> </w:t>
            </w:r>
            <w:r w:rsidR="004C3C68">
              <w:rPr>
                <w:color w:val="262626" w:themeColor="text1" w:themeTint="D9"/>
              </w:rPr>
              <w:fldChar w:fldCharType="end"/>
            </w:r>
          </w:p>
        </w:tc>
        <w:tc>
          <w:tcPr>
            <w:tcW w:w="3958" w:type="dxa"/>
            <w:gridSpan w:val="2"/>
            <w:shd w:val="clear" w:color="auto" w:fill="auto"/>
            <w:vAlign w:val="center"/>
          </w:tcPr>
          <w:p w14:paraId="44D93004" w14:textId="19C0021B"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520E4F" w:rsidRPr="005E0F7C" w14:paraId="110F7A91" w14:textId="77777777" w:rsidTr="00520E4F">
        <w:trPr>
          <w:trHeight w:val="391"/>
        </w:trPr>
        <w:tc>
          <w:tcPr>
            <w:tcW w:w="9912" w:type="dxa"/>
            <w:gridSpan w:val="7"/>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C82B13">
        <w:trPr>
          <w:trHeight w:val="391"/>
        </w:trPr>
        <w:tc>
          <w:tcPr>
            <w:tcW w:w="2268" w:type="dxa"/>
            <w:gridSpan w:val="2"/>
            <w:tcBorders>
              <w:bottom w:val="single" w:sz="4" w:space="0" w:color="auto"/>
            </w:tcBorders>
            <w:shd w:val="clear" w:color="auto" w:fill="auto"/>
            <w:vAlign w:val="center"/>
          </w:tcPr>
          <w:p w14:paraId="7D3EC0AE" w14:textId="66075D11" w:rsidR="00520E4F" w:rsidRPr="005E0F7C" w:rsidRDefault="00520E4F" w:rsidP="00C82B13">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686" w:type="dxa"/>
            <w:gridSpan w:val="3"/>
            <w:tcBorders>
              <w:bottom w:val="single" w:sz="4" w:space="0" w:color="auto"/>
            </w:tcBorders>
            <w:shd w:val="clear" w:color="auto" w:fill="auto"/>
            <w:vAlign w:val="center"/>
          </w:tcPr>
          <w:p w14:paraId="6B72C626" w14:textId="28E3EAFD"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958" w:type="dxa"/>
            <w:gridSpan w:val="2"/>
            <w:tcBorders>
              <w:bottom w:val="single" w:sz="4" w:space="0" w:color="auto"/>
            </w:tcBorders>
            <w:shd w:val="clear" w:color="auto" w:fill="auto"/>
            <w:vAlign w:val="center"/>
          </w:tcPr>
          <w:p w14:paraId="2D289239" w14:textId="7505A4AF"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9B6274" w:rsidRPr="005E0F7C" w14:paraId="4C82BF60" w14:textId="77777777" w:rsidTr="00C82B13">
        <w:trPr>
          <w:trHeight w:val="391"/>
        </w:trPr>
        <w:tc>
          <w:tcPr>
            <w:tcW w:w="5954" w:type="dxa"/>
            <w:gridSpan w:val="5"/>
            <w:tcBorders>
              <w:top w:val="single" w:sz="4" w:space="0" w:color="auto"/>
              <w:bottom w:val="single" w:sz="4" w:space="0" w:color="auto"/>
            </w:tcBorders>
            <w:shd w:val="clear" w:color="auto" w:fill="auto"/>
            <w:vAlign w:val="center"/>
          </w:tcPr>
          <w:p w14:paraId="0F9BB8B1" w14:textId="04F45186"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958" w:type="dxa"/>
            <w:gridSpan w:val="2"/>
            <w:tcBorders>
              <w:top w:val="single" w:sz="4" w:space="0" w:color="auto"/>
              <w:bottom w:val="single" w:sz="4" w:space="0" w:color="auto"/>
            </w:tcBorders>
            <w:shd w:val="clear" w:color="auto" w:fill="auto"/>
            <w:vAlign w:val="center"/>
          </w:tcPr>
          <w:p w14:paraId="64091BF7" w14:textId="076B8446"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450903" w:rsidRPr="005E0F7C" w14:paraId="18FF9426" w14:textId="77777777" w:rsidTr="00736744">
        <w:trPr>
          <w:trHeight w:val="391"/>
        </w:trPr>
        <w:tc>
          <w:tcPr>
            <w:tcW w:w="9912" w:type="dxa"/>
            <w:gridSpan w:val="7"/>
            <w:tcBorders>
              <w:top w:val="single" w:sz="4" w:space="0" w:color="auto"/>
            </w:tcBorders>
            <w:shd w:val="clear" w:color="auto" w:fill="D9D9D9" w:themeFill="background1" w:themeFillShade="D9"/>
            <w:vAlign w:val="center"/>
          </w:tcPr>
          <w:p w14:paraId="5BC7BF37" w14:textId="586EA29B"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C82B13">
        <w:trPr>
          <w:trHeight w:val="391"/>
        </w:trPr>
        <w:tc>
          <w:tcPr>
            <w:tcW w:w="2268" w:type="dxa"/>
            <w:gridSpan w:val="2"/>
            <w:shd w:val="clear" w:color="auto" w:fill="auto"/>
            <w:vAlign w:val="center"/>
          </w:tcPr>
          <w:p w14:paraId="06EE6CDE" w14:textId="1504D9A9" w:rsidR="00520E4F" w:rsidRPr="005E0F7C" w:rsidRDefault="00450903" w:rsidP="00180956">
            <w:pPr>
              <w:spacing w:after="80"/>
              <w:rPr>
                <w:rFonts w:eastAsia="MS Gothic" w:cstheme="minorHAnsi"/>
                <w:b/>
                <w:bCs/>
                <w:color w:val="262626" w:themeColor="text1" w:themeTint="D9"/>
              </w:rPr>
            </w:pPr>
            <w:r>
              <w:rPr>
                <w:rFonts w:eastAsia="MS Gothic" w:cstheme="minorHAnsi"/>
                <w:b/>
                <w:bCs/>
                <w:color w:val="262626" w:themeColor="text1" w:themeTint="D9"/>
              </w:rPr>
              <w:t>Title:</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4111" w:type="dxa"/>
            <w:gridSpan w:val="4"/>
            <w:shd w:val="clear" w:color="auto" w:fill="auto"/>
            <w:vAlign w:val="center"/>
          </w:tcPr>
          <w:p w14:paraId="03D337CD" w14:textId="1B80ADAF"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533" w:type="dxa"/>
            <w:shd w:val="clear" w:color="auto" w:fill="auto"/>
            <w:vAlign w:val="center"/>
          </w:tcPr>
          <w:p w14:paraId="59105AF5" w14:textId="6A892DB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95017D" w:rsidRPr="005E0F7C" w14:paraId="6F962EA5" w14:textId="77777777" w:rsidTr="00505CB2">
        <w:trPr>
          <w:trHeight w:val="391"/>
        </w:trPr>
        <w:tc>
          <w:tcPr>
            <w:tcW w:w="9912" w:type="dxa"/>
            <w:gridSpan w:val="7"/>
            <w:shd w:val="clear" w:color="auto" w:fill="auto"/>
            <w:vAlign w:val="center"/>
          </w:tcPr>
          <w:p w14:paraId="08F6653B" w14:textId="153C8928"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450903" w:rsidRPr="005E0F7C" w14:paraId="286E83BD" w14:textId="77777777" w:rsidTr="008D6C2E">
        <w:trPr>
          <w:trHeight w:val="391"/>
        </w:trPr>
        <w:tc>
          <w:tcPr>
            <w:tcW w:w="6379" w:type="dxa"/>
            <w:gridSpan w:val="6"/>
            <w:shd w:val="clear" w:color="auto" w:fill="auto"/>
            <w:vAlign w:val="center"/>
          </w:tcPr>
          <w:p w14:paraId="68CBE5A2" w14:textId="4DD343AC"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533" w:type="dxa"/>
            <w:shd w:val="clear" w:color="auto" w:fill="auto"/>
            <w:vAlign w:val="center"/>
          </w:tcPr>
          <w:p w14:paraId="713564F2" w14:textId="43E1C0B4"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11349B" w:rsidRPr="005E0F7C" w14:paraId="6363CECE" w14:textId="77777777" w:rsidTr="00327E86">
        <w:trPr>
          <w:trHeight w:val="391"/>
        </w:trPr>
        <w:tc>
          <w:tcPr>
            <w:tcW w:w="9912" w:type="dxa"/>
            <w:gridSpan w:val="7"/>
            <w:tcBorders>
              <w:bottom w:val="single" w:sz="4" w:space="0" w:color="auto"/>
            </w:tcBorders>
            <w:shd w:val="clear" w:color="auto" w:fill="auto"/>
            <w:vAlign w:val="center"/>
          </w:tcPr>
          <w:p w14:paraId="6C285C24" w14:textId="1BD1FC54"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C3F26">
              <w:rPr>
                <w:color w:val="262626" w:themeColor="text1" w:themeTint="D9"/>
              </w:rPr>
              <w:fldChar w:fldCharType="begin">
                <w:ffData>
                  <w:name w:val="Check7"/>
                  <w:enabled/>
                  <w:calcOnExit w:val="0"/>
                  <w:checkBox>
                    <w:sizeAuto/>
                    <w:default w:val="0"/>
                  </w:checkBox>
                </w:ffData>
              </w:fldChar>
            </w:r>
            <w:bookmarkStart w:id="7" w:name="Check7"/>
            <w:r w:rsidR="003C3F26">
              <w:rPr>
                <w:color w:val="262626" w:themeColor="text1" w:themeTint="D9"/>
              </w:rPr>
              <w:instrText xml:space="preserve"> FORMCHECKBOX </w:instrText>
            </w:r>
            <w:r w:rsidR="00E42DEB">
              <w:rPr>
                <w:color w:val="262626" w:themeColor="text1" w:themeTint="D9"/>
              </w:rPr>
            </w:r>
            <w:r w:rsidR="00E42DEB">
              <w:rPr>
                <w:color w:val="262626" w:themeColor="text1" w:themeTint="D9"/>
              </w:rPr>
              <w:fldChar w:fldCharType="separate"/>
            </w:r>
            <w:r w:rsidR="003C3F26">
              <w:rPr>
                <w:color w:val="262626" w:themeColor="text1" w:themeTint="D9"/>
              </w:rPr>
              <w:fldChar w:fldCharType="end"/>
            </w:r>
            <w:bookmarkEnd w:id="7"/>
            <w:r w:rsidR="003C3F26">
              <w:rPr>
                <w:color w:val="262626" w:themeColor="text1" w:themeTint="D9"/>
              </w:rPr>
              <w:t xml:space="preserve"> </w:t>
            </w:r>
            <w:r>
              <w:rPr>
                <w:color w:val="262626" w:themeColor="text1" w:themeTint="D9"/>
              </w:rPr>
              <w:t>Yes</w:t>
            </w:r>
            <w:r w:rsidRPr="00EF0E2F">
              <w:rPr>
                <w:color w:val="262626" w:themeColor="text1" w:themeTint="D9"/>
              </w:rPr>
              <w:t xml:space="preserve">   </w:t>
            </w:r>
            <w:r w:rsidR="003C3F26">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8" w:name="Check6"/>
            <w:r w:rsidR="003C3F26">
              <w:rPr>
                <w:rFonts w:ascii="MS Gothic" w:eastAsia="MS Gothic" w:hAnsi="MS Gothic"/>
                <w:color w:val="262626" w:themeColor="text1" w:themeTint="D9"/>
              </w:rPr>
              <w:instrText xml:space="preserve"> </w:instrText>
            </w:r>
            <w:r w:rsidR="003C3F26">
              <w:rPr>
                <w:rFonts w:ascii="MS Gothic" w:eastAsia="MS Gothic" w:hAnsi="MS Gothic" w:hint="eastAsia"/>
                <w:color w:val="262626" w:themeColor="text1" w:themeTint="D9"/>
              </w:rPr>
              <w:instrText>FORMCHECKBOX</w:instrText>
            </w:r>
            <w:r w:rsidR="003C3F26">
              <w:rPr>
                <w:rFonts w:ascii="MS Gothic" w:eastAsia="MS Gothic" w:hAnsi="MS Gothic"/>
                <w:color w:val="262626" w:themeColor="text1" w:themeTint="D9"/>
              </w:rPr>
              <w:instrText xml:space="preserve"> </w:instrText>
            </w:r>
            <w:r w:rsidR="00E42DEB">
              <w:rPr>
                <w:rFonts w:ascii="MS Gothic" w:eastAsia="MS Gothic" w:hAnsi="MS Gothic"/>
                <w:color w:val="262626" w:themeColor="text1" w:themeTint="D9"/>
              </w:rPr>
            </w:r>
            <w:r w:rsidR="00E42DEB">
              <w:rPr>
                <w:rFonts w:ascii="MS Gothic" w:eastAsia="MS Gothic" w:hAnsi="MS Gothic"/>
                <w:color w:val="262626" w:themeColor="text1" w:themeTint="D9"/>
              </w:rPr>
              <w:fldChar w:fldCharType="separate"/>
            </w:r>
            <w:r w:rsidR="003C3F26">
              <w:rPr>
                <w:rFonts w:ascii="MS Gothic" w:eastAsia="MS Gothic" w:hAnsi="MS Gothic"/>
                <w:color w:val="262626" w:themeColor="text1" w:themeTint="D9"/>
              </w:rPr>
              <w:fldChar w:fldCharType="end"/>
            </w:r>
            <w:bookmarkEnd w:id="8"/>
            <w:r w:rsidR="003C3F26">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7"/>
            <w:tcBorders>
              <w:top w:val="single" w:sz="4" w:space="0" w:color="auto"/>
              <w:bottom w:val="single" w:sz="4" w:space="0" w:color="auto"/>
            </w:tcBorders>
            <w:shd w:val="clear" w:color="auto" w:fill="auto"/>
          </w:tcPr>
          <w:p w14:paraId="481E84D2" w14:textId="713CEB65" w:rsidR="0011349B" w:rsidRPr="002431FA" w:rsidRDefault="00C55270" w:rsidP="00C82B13">
            <w:pPr>
              <w:spacing w:before="60"/>
              <w:rPr>
                <w:rFonts w:eastAsia="MS Gothic" w:cstheme="minorHAnsi"/>
                <w:color w:val="262626" w:themeColor="text1" w:themeTint="D9"/>
              </w:rPr>
            </w:pPr>
            <w:r>
              <w:rPr>
                <w:rFonts w:eastAsia="MS Gothic" w:cstheme="minorHAnsi"/>
                <w:b/>
                <w:bCs/>
                <w:color w:val="262626" w:themeColor="text1" w:themeTint="D9"/>
              </w:rPr>
              <w:t>Comments:</w:t>
            </w:r>
            <w:r w:rsidR="00C82B13">
              <w:rPr>
                <w:rFonts w:eastAsia="MS Gothic" w:cstheme="minorHAnsi"/>
                <w:b/>
                <w:bCs/>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C82B13">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4C3C68" w:rsidRDefault="00771DD5" w:rsidP="00193363">
            <w:pPr>
              <w:rPr>
                <w:rFonts w:eastAsia="MS Gothic" w:cstheme="minorHAnsi"/>
                <w:b/>
                <w:bCs/>
                <w:color w:val="262626" w:themeColor="text1" w:themeTint="D9"/>
              </w:rPr>
            </w:pPr>
            <w:r w:rsidRPr="004C3C68">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7"/>
            <w:tcBorders>
              <w:top w:val="single" w:sz="4" w:space="0" w:color="auto"/>
            </w:tcBorders>
            <w:shd w:val="clear" w:color="auto" w:fill="D9D9D9" w:themeFill="background1" w:themeFillShade="D9"/>
            <w:vAlign w:val="center"/>
          </w:tcPr>
          <w:p w14:paraId="3140D711" w14:textId="0033CAE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C82B13">
        <w:trPr>
          <w:trHeight w:val="391"/>
        </w:trPr>
        <w:tc>
          <w:tcPr>
            <w:tcW w:w="2268" w:type="dxa"/>
            <w:gridSpan w:val="2"/>
            <w:shd w:val="clear" w:color="auto" w:fill="auto"/>
            <w:vAlign w:val="center"/>
          </w:tcPr>
          <w:p w14:paraId="50E654AE" w14:textId="7C5B09A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C82B13">
              <w:rPr>
                <w:rFonts w:eastAsia="MS Gothic" w:cstheme="minorHAnsi"/>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4111" w:type="dxa"/>
            <w:gridSpan w:val="4"/>
            <w:shd w:val="clear" w:color="auto" w:fill="auto"/>
            <w:vAlign w:val="center"/>
          </w:tcPr>
          <w:p w14:paraId="2F4B74F3" w14:textId="25A3D09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C82B13">
              <w:rPr>
                <w:rFonts w:eastAsia="MS Gothic" w:cstheme="minorHAnsi"/>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533" w:type="dxa"/>
            <w:shd w:val="clear" w:color="auto" w:fill="auto"/>
            <w:vAlign w:val="center"/>
          </w:tcPr>
          <w:p w14:paraId="36FA8E5C" w14:textId="72C0D3D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C82B13">
              <w:rPr>
                <w:rFonts w:eastAsia="MS Gothic" w:cstheme="minorHAnsi"/>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5E0F7C" w:rsidRPr="005E0F7C" w14:paraId="1791446E" w14:textId="77777777" w:rsidTr="006D5A95">
        <w:trPr>
          <w:trHeight w:val="391"/>
        </w:trPr>
        <w:tc>
          <w:tcPr>
            <w:tcW w:w="6379" w:type="dxa"/>
            <w:gridSpan w:val="6"/>
            <w:shd w:val="clear" w:color="auto" w:fill="auto"/>
            <w:vAlign w:val="center"/>
          </w:tcPr>
          <w:p w14:paraId="1F3D052A" w14:textId="64234C07"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C82B13">
              <w:rPr>
                <w:rFonts w:eastAsia="MS Gothic" w:cstheme="minorHAnsi"/>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c>
          <w:tcPr>
            <w:tcW w:w="3533" w:type="dxa"/>
            <w:shd w:val="clear" w:color="auto" w:fill="auto"/>
            <w:vAlign w:val="center"/>
          </w:tcPr>
          <w:p w14:paraId="75C81317" w14:textId="646920E4"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C82B13">
              <w:rPr>
                <w:rFonts w:eastAsia="MS Gothic" w:cstheme="minorHAnsi"/>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noProof/>
                <w:color w:val="262626" w:themeColor="text1" w:themeTint="D9"/>
              </w:rPr>
              <w:t> </w:t>
            </w:r>
            <w:r w:rsidR="00C82B13">
              <w:rPr>
                <w:color w:val="262626" w:themeColor="text1" w:themeTint="D9"/>
              </w:rPr>
              <w:fldChar w:fldCharType="end"/>
            </w:r>
          </w:p>
        </w:tc>
      </w:tr>
      <w:tr w:rsidR="005E0F7C" w:rsidRPr="005E0F7C" w14:paraId="64457AD4" w14:textId="77777777" w:rsidTr="00771DD5">
        <w:trPr>
          <w:trHeight w:val="1121"/>
        </w:trPr>
        <w:tc>
          <w:tcPr>
            <w:tcW w:w="9912" w:type="dxa"/>
            <w:gridSpan w:val="7"/>
            <w:shd w:val="clear" w:color="auto" w:fill="auto"/>
          </w:tcPr>
          <w:p w14:paraId="36332CAB" w14:textId="76F717B6" w:rsidR="00BA740E" w:rsidRPr="005E0F7C" w:rsidRDefault="008620FE" w:rsidP="00C82B13">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C82B13">
              <w:rPr>
                <w:color w:val="262626" w:themeColor="text1" w:themeTint="D9"/>
              </w:rPr>
              <w:t xml:space="preserve"> </w:t>
            </w:r>
            <w:r w:rsidR="00C82B13">
              <w:rPr>
                <w:color w:val="262626" w:themeColor="text1" w:themeTint="D9"/>
              </w:rPr>
              <w:fldChar w:fldCharType="begin">
                <w:ffData>
                  <w:name w:val="Text2"/>
                  <w:enabled/>
                  <w:calcOnExit w:val="0"/>
                  <w:textInput/>
                </w:ffData>
              </w:fldChar>
            </w:r>
            <w:r w:rsidR="00C82B13">
              <w:rPr>
                <w:color w:val="262626" w:themeColor="text1" w:themeTint="D9"/>
              </w:rPr>
              <w:instrText xml:space="preserve"> FORMTEXT </w:instrText>
            </w:r>
            <w:r w:rsidR="00C82B13">
              <w:rPr>
                <w:color w:val="262626" w:themeColor="text1" w:themeTint="D9"/>
              </w:rPr>
            </w:r>
            <w:r w:rsidR="00C82B13">
              <w:rPr>
                <w:color w:val="262626" w:themeColor="text1" w:themeTint="D9"/>
              </w:rPr>
              <w:fldChar w:fldCharType="separate"/>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5E6F4C">
              <w:rPr>
                <w:color w:val="262626" w:themeColor="text1" w:themeTint="D9"/>
              </w:rPr>
              <w:t> </w:t>
            </w:r>
            <w:r w:rsidR="00C82B13">
              <w:rPr>
                <w:color w:val="262626" w:themeColor="text1" w:themeTint="D9"/>
              </w:rPr>
              <w:fldChar w:fldCharType="end"/>
            </w:r>
          </w:p>
        </w:tc>
      </w:tr>
      <w:tr w:rsidR="005E0F7C" w:rsidRPr="005E0F7C" w14:paraId="58B59C5B" w14:textId="77777777" w:rsidTr="0057043F">
        <w:trPr>
          <w:trHeight w:val="391"/>
        </w:trPr>
        <w:tc>
          <w:tcPr>
            <w:tcW w:w="9912" w:type="dxa"/>
            <w:gridSpan w:val="7"/>
            <w:shd w:val="clear" w:color="auto" w:fill="auto"/>
            <w:vAlign w:val="center"/>
          </w:tcPr>
          <w:p w14:paraId="2AF373FE" w14:textId="567FCFE1" w:rsidR="00BA740E" w:rsidRPr="005E0F7C" w:rsidRDefault="00BA740E" w:rsidP="004C3C68">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4C61827C" w14:textId="77777777" w:rsidR="005007DF" w:rsidRPr="005007DF" w:rsidRDefault="005007DF" w:rsidP="004C3C68">
      <w:pPr>
        <w:jc w:val="both"/>
        <w:rPr>
          <w:color w:val="262626" w:themeColor="text1" w:themeTint="D9"/>
        </w:rPr>
      </w:pPr>
      <w:r w:rsidRPr="005007DF">
        <w:rPr>
          <w:color w:val="262626" w:themeColor="text1" w:themeTint="D9"/>
        </w:rPr>
        <w:t>The Commissioner’s Commendation for Notable Action gives QFES the flexibility and opportunity to recognise significant actions or injuries that occur when an Officer is placed in a potentially dangerous situation.</w:t>
      </w:r>
    </w:p>
    <w:p w14:paraId="14DE2DF9" w14:textId="77777777" w:rsidR="005007DF" w:rsidRPr="005007DF" w:rsidRDefault="005007DF" w:rsidP="004C3C68">
      <w:pPr>
        <w:jc w:val="both"/>
        <w:rPr>
          <w:color w:val="262626" w:themeColor="text1" w:themeTint="D9"/>
        </w:rPr>
      </w:pPr>
      <w:r w:rsidRPr="005007DF">
        <w:rPr>
          <w:color w:val="262626" w:themeColor="text1" w:themeTint="D9"/>
        </w:rPr>
        <w:t xml:space="preserve">An Officer who performs a significant act </w:t>
      </w:r>
      <w:proofErr w:type="gramStart"/>
      <w:r w:rsidRPr="005007DF">
        <w:rPr>
          <w:color w:val="262626" w:themeColor="text1" w:themeTint="D9"/>
        </w:rPr>
        <w:t>as a result of</w:t>
      </w:r>
      <w:proofErr w:type="gramEnd"/>
      <w:r w:rsidRPr="005007DF">
        <w:rPr>
          <w:color w:val="262626" w:themeColor="text1" w:themeTint="D9"/>
        </w:rPr>
        <w:t xml:space="preserve"> being placed in a potentially hazardous situation beyond that of normal requirement may be awarded a Commissioner’s Commendation of Notable Action.</w:t>
      </w:r>
    </w:p>
    <w:p w14:paraId="2A967270" w14:textId="77777777" w:rsidR="005007DF" w:rsidRPr="005007DF" w:rsidRDefault="005007DF" w:rsidP="004C3C68">
      <w:pPr>
        <w:jc w:val="both"/>
        <w:rPr>
          <w:color w:val="262626" w:themeColor="text1" w:themeTint="D9"/>
        </w:rPr>
      </w:pPr>
      <w:r w:rsidRPr="005007DF">
        <w:rPr>
          <w:color w:val="262626" w:themeColor="text1" w:themeTint="D9"/>
        </w:rPr>
        <w:t>Applicable circumstances may include, but are not restricted to:</w:t>
      </w:r>
    </w:p>
    <w:p w14:paraId="6AC1AE25" w14:textId="77777777" w:rsidR="005007DF" w:rsidRPr="005007DF" w:rsidRDefault="005007DF" w:rsidP="004C3C68">
      <w:pPr>
        <w:pStyle w:val="ListParagraph"/>
        <w:numPr>
          <w:ilvl w:val="0"/>
          <w:numId w:val="14"/>
        </w:numPr>
        <w:jc w:val="both"/>
        <w:rPr>
          <w:color w:val="262626" w:themeColor="text1" w:themeTint="D9"/>
        </w:rPr>
      </w:pPr>
      <w:r w:rsidRPr="005007DF">
        <w:rPr>
          <w:color w:val="262626" w:themeColor="text1" w:themeTint="D9"/>
        </w:rPr>
        <w:t>Being placed in a dangerous situation</w:t>
      </w:r>
    </w:p>
    <w:p w14:paraId="2342AE77" w14:textId="77777777" w:rsidR="005007DF" w:rsidRPr="005007DF" w:rsidRDefault="005007DF" w:rsidP="004C3C68">
      <w:pPr>
        <w:pStyle w:val="ListParagraph"/>
        <w:numPr>
          <w:ilvl w:val="0"/>
          <w:numId w:val="14"/>
        </w:numPr>
        <w:jc w:val="both"/>
        <w:rPr>
          <w:color w:val="262626" w:themeColor="text1" w:themeTint="D9"/>
        </w:rPr>
      </w:pPr>
      <w:r w:rsidRPr="005007DF">
        <w:rPr>
          <w:color w:val="262626" w:themeColor="text1" w:themeTint="D9"/>
        </w:rPr>
        <w:t>Rescues under hazardous, but not life-threatening circumstances</w:t>
      </w:r>
    </w:p>
    <w:p w14:paraId="3AE6846A" w14:textId="77777777" w:rsidR="005007DF" w:rsidRPr="005007DF" w:rsidRDefault="005007DF" w:rsidP="004C3C68">
      <w:pPr>
        <w:jc w:val="both"/>
        <w:rPr>
          <w:color w:val="262626" w:themeColor="text1" w:themeTint="D9"/>
        </w:rPr>
      </w:pPr>
      <w:r w:rsidRPr="005007DF">
        <w:rPr>
          <w:color w:val="262626" w:themeColor="text1" w:themeTint="D9"/>
        </w:rPr>
        <w:t>Note: This award also allows for officer injured in circumstances where other members may have had the opportunity to display a level of bravery to be recognised irrespective of their not taking any further part in the incident.</w:t>
      </w:r>
    </w:p>
    <w:p w14:paraId="69871013" w14:textId="5E653468" w:rsidR="00EC7A75" w:rsidRPr="00EC7A75" w:rsidRDefault="00EC7A75" w:rsidP="004C3C68">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4C3C68">
      <w:pPr>
        <w:jc w:val="both"/>
        <w:rPr>
          <w:color w:val="262626" w:themeColor="text1" w:themeTint="D9"/>
        </w:rPr>
      </w:pPr>
      <w:r w:rsidRPr="004E06B6">
        <w:rPr>
          <w:color w:val="262626" w:themeColor="text1" w:themeTint="D9"/>
        </w:rPr>
        <w:t>Members of the QFES workforce, paid and volunteer, are eligible for nomination for this award.</w:t>
      </w:r>
    </w:p>
    <w:p w14:paraId="2F3A72FE" w14:textId="271554A9" w:rsidR="004E06B6" w:rsidRDefault="008F2AAB" w:rsidP="004C3C68">
      <w:pPr>
        <w:jc w:val="both"/>
        <w:rPr>
          <w:color w:val="262626" w:themeColor="text1" w:themeTint="D9"/>
        </w:rPr>
      </w:pPr>
      <w:r w:rsidRPr="008F2AAB">
        <w:rPr>
          <w:color w:val="262626" w:themeColor="text1" w:themeTint="D9"/>
        </w:rPr>
        <w:t>This award may be made posthumously or to a person who has resigned or retired from QFES.</w:t>
      </w:r>
    </w:p>
    <w:p w14:paraId="069FD39B" w14:textId="77777777" w:rsidR="009C0B32" w:rsidRPr="004E06B6" w:rsidRDefault="009C0B32" w:rsidP="004C3C68">
      <w:pPr>
        <w:jc w:val="both"/>
        <w:rPr>
          <w:color w:val="262626" w:themeColor="text1" w:themeTint="D9"/>
        </w:rPr>
      </w:pPr>
      <w:r w:rsidRPr="004E06B6">
        <w:rPr>
          <w:color w:val="262626" w:themeColor="text1" w:themeTint="D9"/>
        </w:rPr>
        <w:t>You cannot self-nominate for this award.</w:t>
      </w:r>
    </w:p>
    <w:p w14:paraId="3CD036A6" w14:textId="7034A8BE" w:rsidR="00EC7A75" w:rsidRPr="00EC7A75" w:rsidRDefault="00EC7A75" w:rsidP="004C3C68">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71BD6398"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 xml:space="preserve">Manager </w:t>
      </w:r>
      <w:r w:rsidR="004C3C68">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4C3C68">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8373" w14:textId="77777777" w:rsidR="00E42DEB" w:rsidRDefault="00E42DEB" w:rsidP="0045306F">
      <w:pPr>
        <w:spacing w:after="0" w:line="240" w:lineRule="auto"/>
      </w:pPr>
      <w:r>
        <w:separator/>
      </w:r>
    </w:p>
  </w:endnote>
  <w:endnote w:type="continuationSeparator" w:id="0">
    <w:p w14:paraId="25E0003F" w14:textId="77777777" w:rsidR="00E42DEB" w:rsidRDefault="00E42DE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D493E" w14:textId="77777777" w:rsidR="00E42DEB" w:rsidRDefault="00E42DEB" w:rsidP="0045306F">
      <w:pPr>
        <w:spacing w:after="0" w:line="240" w:lineRule="auto"/>
      </w:pPr>
      <w:r>
        <w:separator/>
      </w:r>
    </w:p>
  </w:footnote>
  <w:footnote w:type="continuationSeparator" w:id="0">
    <w:p w14:paraId="2CB29B98" w14:textId="77777777" w:rsidR="00E42DEB" w:rsidRDefault="00E42DE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82DC9"/>
    <w:multiLevelType w:val="hybridMultilevel"/>
    <w:tmpl w:val="8D9C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0"/>
  </w:num>
  <w:num w:numId="6">
    <w:abstractNumId w:val="2"/>
  </w:num>
  <w:num w:numId="7">
    <w:abstractNumId w:val="9"/>
  </w:num>
  <w:num w:numId="8">
    <w:abstractNumId w:val="10"/>
  </w:num>
  <w:num w:numId="9">
    <w:abstractNumId w:val="5"/>
  </w:num>
  <w:num w:numId="10">
    <w:abstractNumId w:val="8"/>
  </w:num>
  <w:num w:numId="11">
    <w:abstractNumId w:val="3"/>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xiu1zPwDNn+m1yQDt1PiZ/b4PbplnRr7uGD0dbqA5P7eSX9Yx+RALs5RXKYeeFGYFVtubiXvkqthYbLFCeekw==" w:salt="dZKRoHx2AhoEWseMgxRb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8550B"/>
    <w:rsid w:val="00297E05"/>
    <w:rsid w:val="002C0D4D"/>
    <w:rsid w:val="002D11C7"/>
    <w:rsid w:val="002E2717"/>
    <w:rsid w:val="002E526B"/>
    <w:rsid w:val="002E6323"/>
    <w:rsid w:val="002F403C"/>
    <w:rsid w:val="002F5855"/>
    <w:rsid w:val="00327E86"/>
    <w:rsid w:val="00340870"/>
    <w:rsid w:val="00345F4C"/>
    <w:rsid w:val="0036393C"/>
    <w:rsid w:val="003671CB"/>
    <w:rsid w:val="00370F06"/>
    <w:rsid w:val="003767D8"/>
    <w:rsid w:val="003A05D4"/>
    <w:rsid w:val="003A4610"/>
    <w:rsid w:val="003B46B3"/>
    <w:rsid w:val="003C249F"/>
    <w:rsid w:val="003C3F26"/>
    <w:rsid w:val="003D13D1"/>
    <w:rsid w:val="003E794E"/>
    <w:rsid w:val="004133E4"/>
    <w:rsid w:val="00423E5C"/>
    <w:rsid w:val="00432558"/>
    <w:rsid w:val="00443A71"/>
    <w:rsid w:val="00450903"/>
    <w:rsid w:val="004527A1"/>
    <w:rsid w:val="0045306F"/>
    <w:rsid w:val="004572F9"/>
    <w:rsid w:val="0049618E"/>
    <w:rsid w:val="004B5B73"/>
    <w:rsid w:val="004C3C68"/>
    <w:rsid w:val="004D5E94"/>
    <w:rsid w:val="004E06B6"/>
    <w:rsid w:val="004F0215"/>
    <w:rsid w:val="005007DF"/>
    <w:rsid w:val="005028B5"/>
    <w:rsid w:val="0051480C"/>
    <w:rsid w:val="00520E4F"/>
    <w:rsid w:val="00522A7F"/>
    <w:rsid w:val="00531465"/>
    <w:rsid w:val="00562416"/>
    <w:rsid w:val="005679F7"/>
    <w:rsid w:val="0057043F"/>
    <w:rsid w:val="00581816"/>
    <w:rsid w:val="00597F55"/>
    <w:rsid w:val="005A327A"/>
    <w:rsid w:val="005A6901"/>
    <w:rsid w:val="005D0574"/>
    <w:rsid w:val="005E0F7C"/>
    <w:rsid w:val="005E6F4C"/>
    <w:rsid w:val="00635A52"/>
    <w:rsid w:val="00646D0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C2562"/>
    <w:rsid w:val="007C3CB2"/>
    <w:rsid w:val="007D7A7A"/>
    <w:rsid w:val="007F192B"/>
    <w:rsid w:val="00810186"/>
    <w:rsid w:val="00816FEC"/>
    <w:rsid w:val="0082129E"/>
    <w:rsid w:val="00824F93"/>
    <w:rsid w:val="00827B4B"/>
    <w:rsid w:val="0083284D"/>
    <w:rsid w:val="008620FE"/>
    <w:rsid w:val="008A029F"/>
    <w:rsid w:val="008A6879"/>
    <w:rsid w:val="008B2E23"/>
    <w:rsid w:val="008E35BD"/>
    <w:rsid w:val="008E3806"/>
    <w:rsid w:val="008F2AAB"/>
    <w:rsid w:val="00912764"/>
    <w:rsid w:val="00915458"/>
    <w:rsid w:val="00921FDA"/>
    <w:rsid w:val="0094078E"/>
    <w:rsid w:val="0095017D"/>
    <w:rsid w:val="009518CF"/>
    <w:rsid w:val="0099263C"/>
    <w:rsid w:val="009B6274"/>
    <w:rsid w:val="009B7315"/>
    <w:rsid w:val="009C0B32"/>
    <w:rsid w:val="009C36DB"/>
    <w:rsid w:val="009F2FCB"/>
    <w:rsid w:val="00A001D2"/>
    <w:rsid w:val="00A37C7C"/>
    <w:rsid w:val="00A428C0"/>
    <w:rsid w:val="00A47580"/>
    <w:rsid w:val="00A75212"/>
    <w:rsid w:val="00A7631C"/>
    <w:rsid w:val="00A85D10"/>
    <w:rsid w:val="00A96EB2"/>
    <w:rsid w:val="00AA6916"/>
    <w:rsid w:val="00AA69E9"/>
    <w:rsid w:val="00AC0841"/>
    <w:rsid w:val="00AC1B38"/>
    <w:rsid w:val="00AC5AFF"/>
    <w:rsid w:val="00AC6243"/>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81F03"/>
    <w:rsid w:val="00C82B13"/>
    <w:rsid w:val="00C94019"/>
    <w:rsid w:val="00CF4D98"/>
    <w:rsid w:val="00CF7F29"/>
    <w:rsid w:val="00D04F3E"/>
    <w:rsid w:val="00D27AD3"/>
    <w:rsid w:val="00D44F34"/>
    <w:rsid w:val="00D56DF3"/>
    <w:rsid w:val="00D72FAE"/>
    <w:rsid w:val="00D84A20"/>
    <w:rsid w:val="00DB548F"/>
    <w:rsid w:val="00DE4F47"/>
    <w:rsid w:val="00E0469C"/>
    <w:rsid w:val="00E30022"/>
    <w:rsid w:val="00E313FC"/>
    <w:rsid w:val="00E32C39"/>
    <w:rsid w:val="00E42DEB"/>
    <w:rsid w:val="00E55030"/>
    <w:rsid w:val="00E61A3E"/>
    <w:rsid w:val="00E644B7"/>
    <w:rsid w:val="00E75821"/>
    <w:rsid w:val="00E800F2"/>
    <w:rsid w:val="00E93034"/>
    <w:rsid w:val="00EB3D05"/>
    <w:rsid w:val="00EC7A75"/>
    <w:rsid w:val="00ED09EB"/>
    <w:rsid w:val="00EE203A"/>
    <w:rsid w:val="00EF0E2F"/>
    <w:rsid w:val="00F123FA"/>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Commendation for Notable Action Nomination Form</dc:title>
  <dc:subject/>
  <dc:creator>Sally Dobromilsky</dc:creator>
  <cp:keywords>Commissioners Commendation for Notable Action Nomination Form</cp:keywords>
  <dc:description>Commissioners Commendation for Notable Action Nomination Form</dc:description>
  <cp:lastModifiedBy>Jose</cp:lastModifiedBy>
  <cp:revision>2</cp:revision>
  <cp:lastPrinted>2021-09-01T04:26:00Z</cp:lastPrinted>
  <dcterms:created xsi:type="dcterms:W3CDTF">2021-12-14T02:38:00Z</dcterms:created>
  <dcterms:modified xsi:type="dcterms:W3CDTF">2021-12-14T02:38:00Z</dcterms:modified>
</cp:coreProperties>
</file>