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7B2F567B" w:rsidR="00616A28" w:rsidRPr="007469D0" w:rsidRDefault="00AA0631"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NATIONAL EMERGENCY MEDAL</w:t>
      </w:r>
    </w:p>
    <w:p w14:paraId="5E4B4A05" w14:textId="458613FF" w:rsidR="00827B4B" w:rsidRPr="007469D0" w:rsidRDefault="00827B4B" w:rsidP="00827B4B">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4"/>
        <w:gridCol w:w="1418"/>
        <w:gridCol w:w="142"/>
        <w:gridCol w:w="425"/>
        <w:gridCol w:w="425"/>
        <w:gridCol w:w="1412"/>
        <w:gridCol w:w="431"/>
        <w:gridCol w:w="709"/>
        <w:gridCol w:w="283"/>
        <w:gridCol w:w="709"/>
        <w:gridCol w:w="1412"/>
        <w:gridCol w:w="1412"/>
      </w:tblGrid>
      <w:tr w:rsidR="005E0F7C" w:rsidRPr="005E0F7C" w14:paraId="278859F2" w14:textId="77777777" w:rsidTr="00ED0B09">
        <w:tc>
          <w:tcPr>
            <w:tcW w:w="9912" w:type="dxa"/>
            <w:gridSpan w:val="12"/>
          </w:tcPr>
          <w:p w14:paraId="5374164D" w14:textId="49E7CE0D" w:rsidR="00D84A20" w:rsidRPr="005E0F7C" w:rsidRDefault="00E374CE" w:rsidP="00B53D66">
            <w:pPr>
              <w:spacing w:before="160" w:after="160"/>
              <w:ind w:left="-108"/>
              <w:jc w:val="both"/>
              <w:rPr>
                <w:b/>
                <w:bCs/>
                <w:color w:val="262626" w:themeColor="text1" w:themeTint="D9"/>
              </w:rPr>
            </w:pPr>
            <w:r w:rsidRPr="00E374CE">
              <w:rPr>
                <w:b/>
                <w:bCs/>
                <w:color w:val="262626" w:themeColor="text1" w:themeTint="D9"/>
              </w:rPr>
              <w:t>The National Emergency Medal is awarded to persons who rendered sustained or significant service during nationally significant emergencies in Australia</w:t>
            </w:r>
            <w:r>
              <w:rPr>
                <w:b/>
                <w:bCs/>
                <w:color w:val="262626" w:themeColor="text1" w:themeTint="D9"/>
              </w:rPr>
              <w:t>.</w:t>
            </w:r>
          </w:p>
        </w:tc>
      </w:tr>
      <w:tr w:rsidR="00005EFA" w:rsidRPr="005E0F7C" w14:paraId="6CE38A5B" w14:textId="77777777" w:rsidTr="00ED0B09">
        <w:trPr>
          <w:trHeight w:val="391"/>
        </w:trPr>
        <w:tc>
          <w:tcPr>
            <w:tcW w:w="9912" w:type="dxa"/>
            <w:gridSpan w:val="12"/>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B53D66">
        <w:trPr>
          <w:trHeight w:val="391"/>
        </w:trPr>
        <w:tc>
          <w:tcPr>
            <w:tcW w:w="2694" w:type="dxa"/>
            <w:gridSpan w:val="3"/>
            <w:vAlign w:val="center"/>
          </w:tcPr>
          <w:p w14:paraId="37E1D164" w14:textId="6CC1D418"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21647E">
              <w:rPr>
                <w:color w:val="262626" w:themeColor="text1" w:themeTint="D9"/>
              </w:rPr>
              <w:t xml:space="preserve"> </w:t>
            </w:r>
            <w:r w:rsidR="0021647E">
              <w:rPr>
                <w:color w:val="262626" w:themeColor="text1" w:themeTint="D9"/>
              </w:rPr>
              <w:fldChar w:fldCharType="begin">
                <w:ffData>
                  <w:name w:val="Text3"/>
                  <w:enabled/>
                  <w:calcOnExit w:val="0"/>
                  <w:textInput/>
                </w:ffData>
              </w:fldChar>
            </w:r>
            <w:r w:rsidR="0021647E">
              <w:rPr>
                <w:color w:val="262626" w:themeColor="text1" w:themeTint="D9"/>
              </w:rPr>
              <w:instrText xml:space="preserve"> FORMTEXT </w:instrText>
            </w:r>
            <w:r w:rsidR="0021647E">
              <w:rPr>
                <w:color w:val="262626" w:themeColor="text1" w:themeTint="D9"/>
              </w:rPr>
            </w:r>
            <w:r w:rsidR="0021647E">
              <w:rPr>
                <w:color w:val="262626" w:themeColor="text1" w:themeTint="D9"/>
              </w:rPr>
              <w:fldChar w:fldCharType="separate"/>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color w:val="262626" w:themeColor="text1" w:themeTint="D9"/>
              </w:rPr>
              <w:fldChar w:fldCharType="end"/>
            </w:r>
          </w:p>
        </w:tc>
        <w:tc>
          <w:tcPr>
            <w:tcW w:w="3402" w:type="dxa"/>
            <w:gridSpan w:val="5"/>
            <w:vAlign w:val="center"/>
          </w:tcPr>
          <w:p w14:paraId="6D2AC556" w14:textId="0E449509"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21647E">
              <w:rPr>
                <w:color w:val="262626" w:themeColor="text1" w:themeTint="D9"/>
              </w:rPr>
              <w:t xml:space="preserve"> </w:t>
            </w:r>
            <w:r w:rsidR="0021647E">
              <w:rPr>
                <w:color w:val="262626" w:themeColor="text1" w:themeTint="D9"/>
              </w:rPr>
              <w:fldChar w:fldCharType="begin">
                <w:ffData>
                  <w:name w:val="Text3"/>
                  <w:enabled/>
                  <w:calcOnExit w:val="0"/>
                  <w:textInput/>
                </w:ffData>
              </w:fldChar>
            </w:r>
            <w:r w:rsidR="0021647E">
              <w:rPr>
                <w:color w:val="262626" w:themeColor="text1" w:themeTint="D9"/>
              </w:rPr>
              <w:instrText xml:space="preserve"> FORMTEXT </w:instrText>
            </w:r>
            <w:r w:rsidR="0021647E">
              <w:rPr>
                <w:color w:val="262626" w:themeColor="text1" w:themeTint="D9"/>
              </w:rPr>
            </w:r>
            <w:r w:rsidR="0021647E">
              <w:rPr>
                <w:color w:val="262626" w:themeColor="text1" w:themeTint="D9"/>
              </w:rPr>
              <w:fldChar w:fldCharType="separate"/>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color w:val="262626" w:themeColor="text1" w:themeTint="D9"/>
              </w:rPr>
              <w:fldChar w:fldCharType="end"/>
            </w:r>
          </w:p>
        </w:tc>
        <w:tc>
          <w:tcPr>
            <w:tcW w:w="3816" w:type="dxa"/>
            <w:gridSpan w:val="4"/>
            <w:vAlign w:val="center"/>
          </w:tcPr>
          <w:p w14:paraId="1CE1768C" w14:textId="08D9C80D"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21647E">
              <w:rPr>
                <w:color w:val="262626" w:themeColor="text1" w:themeTint="D9"/>
              </w:rPr>
              <w:t xml:space="preserve"> </w:t>
            </w:r>
            <w:r w:rsidR="0021647E">
              <w:rPr>
                <w:color w:val="262626" w:themeColor="text1" w:themeTint="D9"/>
              </w:rPr>
              <w:fldChar w:fldCharType="begin">
                <w:ffData>
                  <w:name w:val="Text3"/>
                  <w:enabled/>
                  <w:calcOnExit w:val="0"/>
                  <w:textInput/>
                </w:ffData>
              </w:fldChar>
            </w:r>
            <w:r w:rsidR="0021647E">
              <w:rPr>
                <w:color w:val="262626" w:themeColor="text1" w:themeTint="D9"/>
              </w:rPr>
              <w:instrText xml:space="preserve"> FORMTEXT </w:instrText>
            </w:r>
            <w:r w:rsidR="0021647E">
              <w:rPr>
                <w:color w:val="262626" w:themeColor="text1" w:themeTint="D9"/>
              </w:rPr>
            </w:r>
            <w:r w:rsidR="0021647E">
              <w:rPr>
                <w:color w:val="262626" w:themeColor="text1" w:themeTint="D9"/>
              </w:rPr>
              <w:fldChar w:fldCharType="separate"/>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color w:val="262626" w:themeColor="text1" w:themeTint="D9"/>
              </w:rPr>
              <w:fldChar w:fldCharType="end"/>
            </w:r>
          </w:p>
        </w:tc>
      </w:tr>
      <w:tr w:rsidR="005E0F7C" w:rsidRPr="005E0F7C" w14:paraId="34E4A34B" w14:textId="77777777" w:rsidTr="00B53D66">
        <w:trPr>
          <w:trHeight w:val="391"/>
        </w:trPr>
        <w:tc>
          <w:tcPr>
            <w:tcW w:w="2694" w:type="dxa"/>
            <w:gridSpan w:val="3"/>
            <w:vAlign w:val="center"/>
          </w:tcPr>
          <w:p w14:paraId="20959931" w14:textId="1E44008B"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21647E">
              <w:rPr>
                <w:color w:val="262626" w:themeColor="text1" w:themeTint="D9"/>
              </w:rPr>
              <w:t xml:space="preserve"> </w:t>
            </w:r>
            <w:r w:rsidR="0021647E">
              <w:rPr>
                <w:color w:val="262626" w:themeColor="text1" w:themeTint="D9"/>
              </w:rPr>
              <w:fldChar w:fldCharType="begin">
                <w:ffData>
                  <w:name w:val="Text3"/>
                  <w:enabled/>
                  <w:calcOnExit w:val="0"/>
                  <w:textInput/>
                </w:ffData>
              </w:fldChar>
            </w:r>
            <w:r w:rsidR="0021647E">
              <w:rPr>
                <w:color w:val="262626" w:themeColor="text1" w:themeTint="D9"/>
              </w:rPr>
              <w:instrText xml:space="preserve"> FORMTEXT </w:instrText>
            </w:r>
            <w:r w:rsidR="0021647E">
              <w:rPr>
                <w:color w:val="262626" w:themeColor="text1" w:themeTint="D9"/>
              </w:rPr>
            </w:r>
            <w:r w:rsidR="0021647E">
              <w:rPr>
                <w:color w:val="262626" w:themeColor="text1" w:themeTint="D9"/>
              </w:rPr>
              <w:fldChar w:fldCharType="separate"/>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color w:val="262626" w:themeColor="text1" w:themeTint="D9"/>
              </w:rPr>
              <w:fldChar w:fldCharType="end"/>
            </w:r>
          </w:p>
        </w:tc>
        <w:tc>
          <w:tcPr>
            <w:tcW w:w="3402" w:type="dxa"/>
            <w:gridSpan w:val="5"/>
            <w:vAlign w:val="center"/>
          </w:tcPr>
          <w:p w14:paraId="2622C166" w14:textId="4D91542C"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21647E">
              <w:rPr>
                <w:color w:val="262626" w:themeColor="text1" w:themeTint="D9"/>
              </w:rPr>
              <w:t xml:space="preserve"> </w:t>
            </w:r>
            <w:r w:rsidR="0021647E">
              <w:rPr>
                <w:color w:val="262626" w:themeColor="text1" w:themeTint="D9"/>
              </w:rPr>
              <w:fldChar w:fldCharType="begin">
                <w:ffData>
                  <w:name w:val="Text3"/>
                  <w:enabled/>
                  <w:calcOnExit w:val="0"/>
                  <w:textInput/>
                </w:ffData>
              </w:fldChar>
            </w:r>
            <w:r w:rsidR="0021647E">
              <w:rPr>
                <w:color w:val="262626" w:themeColor="text1" w:themeTint="D9"/>
              </w:rPr>
              <w:instrText xml:space="preserve"> FORMTEXT </w:instrText>
            </w:r>
            <w:r w:rsidR="0021647E">
              <w:rPr>
                <w:color w:val="262626" w:themeColor="text1" w:themeTint="D9"/>
              </w:rPr>
            </w:r>
            <w:r w:rsidR="0021647E">
              <w:rPr>
                <w:color w:val="262626" w:themeColor="text1" w:themeTint="D9"/>
              </w:rPr>
              <w:fldChar w:fldCharType="separate"/>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color w:val="262626" w:themeColor="text1" w:themeTint="D9"/>
              </w:rPr>
              <w:fldChar w:fldCharType="end"/>
            </w:r>
            <w:r w:rsidR="0021647E">
              <w:rPr>
                <w:color w:val="262626" w:themeColor="text1" w:themeTint="D9"/>
              </w:rPr>
              <w:t xml:space="preserve"> </w:t>
            </w:r>
          </w:p>
        </w:tc>
        <w:tc>
          <w:tcPr>
            <w:tcW w:w="3816" w:type="dxa"/>
            <w:gridSpan w:val="4"/>
            <w:tcBorders>
              <w:bottom w:val="single" w:sz="4" w:space="0" w:color="auto"/>
            </w:tcBorders>
            <w:vAlign w:val="center"/>
          </w:tcPr>
          <w:p w14:paraId="1E621C4E" w14:textId="0E2F9D88"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21647E">
              <w:rPr>
                <w:color w:val="262626" w:themeColor="text1" w:themeTint="D9"/>
              </w:rPr>
              <w:t xml:space="preserve"> </w:t>
            </w:r>
            <w:r w:rsidR="0021647E">
              <w:rPr>
                <w:color w:val="262626" w:themeColor="text1" w:themeTint="D9"/>
              </w:rPr>
              <w:fldChar w:fldCharType="begin">
                <w:ffData>
                  <w:name w:val="Text3"/>
                  <w:enabled/>
                  <w:calcOnExit w:val="0"/>
                  <w:textInput/>
                </w:ffData>
              </w:fldChar>
            </w:r>
            <w:r w:rsidR="0021647E">
              <w:rPr>
                <w:color w:val="262626" w:themeColor="text1" w:themeTint="D9"/>
              </w:rPr>
              <w:instrText xml:space="preserve"> FORMTEXT </w:instrText>
            </w:r>
            <w:r w:rsidR="0021647E">
              <w:rPr>
                <w:color w:val="262626" w:themeColor="text1" w:themeTint="D9"/>
              </w:rPr>
            </w:r>
            <w:r w:rsidR="0021647E">
              <w:rPr>
                <w:color w:val="262626" w:themeColor="text1" w:themeTint="D9"/>
              </w:rPr>
              <w:fldChar w:fldCharType="separate"/>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color w:val="262626" w:themeColor="text1" w:themeTint="D9"/>
              </w:rPr>
              <w:fldChar w:fldCharType="end"/>
            </w:r>
          </w:p>
        </w:tc>
      </w:tr>
      <w:tr w:rsidR="001E4120" w:rsidRPr="005E0F7C" w14:paraId="1773EE6C" w14:textId="77777777" w:rsidTr="00B53D66">
        <w:trPr>
          <w:trHeight w:val="391"/>
        </w:trPr>
        <w:tc>
          <w:tcPr>
            <w:tcW w:w="2694" w:type="dxa"/>
            <w:gridSpan w:val="3"/>
            <w:vAlign w:val="center"/>
          </w:tcPr>
          <w:p w14:paraId="202898D0" w14:textId="2857BA9F" w:rsidR="001E4120" w:rsidRPr="005E0F7C" w:rsidRDefault="001E4120" w:rsidP="001E4120">
            <w:pPr>
              <w:rPr>
                <w:b/>
                <w:bCs/>
                <w:color w:val="262626" w:themeColor="text1" w:themeTint="D9"/>
              </w:rPr>
            </w:pPr>
            <w:r>
              <w:rPr>
                <w:b/>
                <w:bCs/>
                <w:color w:val="262626" w:themeColor="text1" w:themeTint="D9"/>
              </w:rPr>
              <w:t>Region:</w:t>
            </w:r>
            <w:r w:rsidR="0021647E">
              <w:rPr>
                <w:b/>
                <w:bCs/>
                <w:color w:val="262626" w:themeColor="text1" w:themeTint="D9"/>
              </w:rPr>
              <w:t xml:space="preserve"> </w:t>
            </w:r>
            <w:r w:rsidR="0021647E">
              <w:rPr>
                <w:color w:val="262626" w:themeColor="text1" w:themeTint="D9"/>
              </w:rPr>
              <w:fldChar w:fldCharType="begin">
                <w:ffData>
                  <w:name w:val="Text3"/>
                  <w:enabled/>
                  <w:calcOnExit w:val="0"/>
                  <w:textInput/>
                </w:ffData>
              </w:fldChar>
            </w:r>
            <w:r w:rsidR="0021647E">
              <w:rPr>
                <w:color w:val="262626" w:themeColor="text1" w:themeTint="D9"/>
              </w:rPr>
              <w:instrText xml:space="preserve"> FORMTEXT </w:instrText>
            </w:r>
            <w:r w:rsidR="0021647E">
              <w:rPr>
                <w:color w:val="262626" w:themeColor="text1" w:themeTint="D9"/>
              </w:rPr>
            </w:r>
            <w:r w:rsidR="0021647E">
              <w:rPr>
                <w:color w:val="262626" w:themeColor="text1" w:themeTint="D9"/>
              </w:rPr>
              <w:fldChar w:fldCharType="separate"/>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color w:val="262626" w:themeColor="text1" w:themeTint="D9"/>
              </w:rPr>
              <w:fldChar w:fldCharType="end"/>
            </w:r>
          </w:p>
        </w:tc>
        <w:tc>
          <w:tcPr>
            <w:tcW w:w="3402" w:type="dxa"/>
            <w:gridSpan w:val="5"/>
            <w:vAlign w:val="center"/>
          </w:tcPr>
          <w:p w14:paraId="507B2187" w14:textId="4F859AC7" w:rsidR="001E4120" w:rsidRPr="005E0F7C" w:rsidRDefault="001E4120" w:rsidP="001E4120">
            <w:pPr>
              <w:rPr>
                <w:b/>
                <w:bCs/>
                <w:color w:val="262626" w:themeColor="text1" w:themeTint="D9"/>
              </w:rPr>
            </w:pPr>
            <w:r>
              <w:rPr>
                <w:b/>
                <w:bCs/>
                <w:color w:val="262626" w:themeColor="text1" w:themeTint="D9"/>
              </w:rPr>
              <w:t>Unit:</w:t>
            </w:r>
            <w:r w:rsidR="0021647E">
              <w:rPr>
                <w:b/>
                <w:bCs/>
                <w:color w:val="262626" w:themeColor="text1" w:themeTint="D9"/>
              </w:rPr>
              <w:t xml:space="preserve"> </w:t>
            </w:r>
            <w:r w:rsidR="0021647E">
              <w:rPr>
                <w:color w:val="262626" w:themeColor="text1" w:themeTint="D9"/>
              </w:rPr>
              <w:fldChar w:fldCharType="begin">
                <w:ffData>
                  <w:name w:val="Text3"/>
                  <w:enabled/>
                  <w:calcOnExit w:val="0"/>
                  <w:textInput/>
                </w:ffData>
              </w:fldChar>
            </w:r>
            <w:r w:rsidR="0021647E">
              <w:rPr>
                <w:color w:val="262626" w:themeColor="text1" w:themeTint="D9"/>
              </w:rPr>
              <w:instrText xml:space="preserve"> FORMTEXT </w:instrText>
            </w:r>
            <w:r w:rsidR="0021647E">
              <w:rPr>
                <w:color w:val="262626" w:themeColor="text1" w:themeTint="D9"/>
              </w:rPr>
            </w:r>
            <w:r w:rsidR="0021647E">
              <w:rPr>
                <w:color w:val="262626" w:themeColor="text1" w:themeTint="D9"/>
              </w:rPr>
              <w:fldChar w:fldCharType="separate"/>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color w:val="262626" w:themeColor="text1" w:themeTint="D9"/>
              </w:rPr>
              <w:fldChar w:fldCharType="end"/>
            </w:r>
          </w:p>
        </w:tc>
        <w:tc>
          <w:tcPr>
            <w:tcW w:w="3816" w:type="dxa"/>
            <w:gridSpan w:val="4"/>
            <w:tcBorders>
              <w:top w:val="single" w:sz="4" w:space="0" w:color="auto"/>
              <w:bottom w:val="nil"/>
            </w:tcBorders>
            <w:vAlign w:val="center"/>
          </w:tcPr>
          <w:p w14:paraId="1EC21A34" w14:textId="489C30F8"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21647E">
              <w:rPr>
                <w:rFonts w:ascii="MS Gothic" w:eastAsia="MS Gothic" w:hAnsi="MS Gothic"/>
                <w:color w:val="262626" w:themeColor="text1" w:themeTint="D9"/>
              </w:rPr>
              <w:fldChar w:fldCharType="begin">
                <w:ffData>
                  <w:name w:val="Check17"/>
                  <w:enabled/>
                  <w:calcOnExit w:val="0"/>
                  <w:checkBox>
                    <w:sizeAuto/>
                    <w:default w:val="0"/>
                  </w:checkBox>
                </w:ffData>
              </w:fldChar>
            </w:r>
            <w:bookmarkStart w:id="0" w:name="Check17"/>
            <w:r w:rsidR="0021647E">
              <w:rPr>
                <w:rFonts w:ascii="MS Gothic" w:eastAsia="MS Gothic" w:hAnsi="MS Gothic"/>
                <w:color w:val="262626" w:themeColor="text1" w:themeTint="D9"/>
              </w:rPr>
              <w:instrText xml:space="preserve"> </w:instrText>
            </w:r>
            <w:r w:rsidR="0021647E">
              <w:rPr>
                <w:rFonts w:ascii="MS Gothic" w:eastAsia="MS Gothic" w:hAnsi="MS Gothic" w:hint="eastAsia"/>
                <w:color w:val="262626" w:themeColor="text1" w:themeTint="D9"/>
              </w:rPr>
              <w:instrText>FORMCHECKBOX</w:instrText>
            </w:r>
            <w:r w:rsidR="0021647E">
              <w:rPr>
                <w:rFonts w:ascii="MS Gothic" w:eastAsia="MS Gothic" w:hAnsi="MS Gothic"/>
                <w:color w:val="262626" w:themeColor="text1" w:themeTint="D9"/>
              </w:rPr>
              <w:instrText xml:space="preserve"> </w:instrText>
            </w:r>
            <w:r w:rsidR="00A42153">
              <w:rPr>
                <w:rFonts w:ascii="MS Gothic" w:eastAsia="MS Gothic" w:hAnsi="MS Gothic"/>
                <w:color w:val="262626" w:themeColor="text1" w:themeTint="D9"/>
              </w:rPr>
            </w:r>
            <w:r w:rsidR="00A42153">
              <w:rPr>
                <w:rFonts w:ascii="MS Gothic" w:eastAsia="MS Gothic" w:hAnsi="MS Gothic"/>
                <w:color w:val="262626" w:themeColor="text1" w:themeTint="D9"/>
              </w:rPr>
              <w:fldChar w:fldCharType="separate"/>
            </w:r>
            <w:r w:rsidR="0021647E">
              <w:rPr>
                <w:rFonts w:ascii="MS Gothic" w:eastAsia="MS Gothic" w:hAnsi="MS Gothic"/>
                <w:color w:val="262626" w:themeColor="text1" w:themeTint="D9"/>
              </w:rPr>
              <w:fldChar w:fldCharType="end"/>
            </w:r>
            <w:bookmarkEnd w:id="0"/>
            <w:r w:rsidR="0021647E">
              <w:rPr>
                <w:rFonts w:ascii="MS Gothic" w:eastAsia="MS Gothic" w:hAnsi="MS Gothic"/>
                <w:color w:val="262626" w:themeColor="text1" w:themeTint="D9"/>
              </w:rPr>
              <w:t xml:space="preserve"> </w:t>
            </w:r>
            <w:r w:rsidRPr="005E0F7C">
              <w:rPr>
                <w:color w:val="262626" w:themeColor="text1" w:themeTint="D9"/>
              </w:rPr>
              <w:t>FRS</w:t>
            </w:r>
            <w:r w:rsidR="0021647E">
              <w:rPr>
                <w:color w:val="262626" w:themeColor="text1" w:themeTint="D9"/>
              </w:rPr>
              <w:t xml:space="preserve">  </w:t>
            </w:r>
            <w:r w:rsidR="0021647E">
              <w:rPr>
                <w:color w:val="262626" w:themeColor="text1" w:themeTint="D9"/>
              </w:rPr>
              <w:fldChar w:fldCharType="begin">
                <w:ffData>
                  <w:name w:val="Check18"/>
                  <w:enabled/>
                  <w:calcOnExit w:val="0"/>
                  <w:checkBox>
                    <w:sizeAuto/>
                    <w:default w:val="0"/>
                  </w:checkBox>
                </w:ffData>
              </w:fldChar>
            </w:r>
            <w:bookmarkStart w:id="1" w:name="Check18"/>
            <w:r w:rsidR="0021647E">
              <w:rPr>
                <w:color w:val="262626" w:themeColor="text1" w:themeTint="D9"/>
              </w:rPr>
              <w:instrText xml:space="preserve"> FORMCHECKBOX </w:instrText>
            </w:r>
            <w:r w:rsidR="00A42153">
              <w:rPr>
                <w:color w:val="262626" w:themeColor="text1" w:themeTint="D9"/>
              </w:rPr>
            </w:r>
            <w:r w:rsidR="00A42153">
              <w:rPr>
                <w:color w:val="262626" w:themeColor="text1" w:themeTint="D9"/>
              </w:rPr>
              <w:fldChar w:fldCharType="separate"/>
            </w:r>
            <w:r w:rsidR="0021647E">
              <w:rPr>
                <w:color w:val="262626" w:themeColor="text1" w:themeTint="D9"/>
              </w:rPr>
              <w:fldChar w:fldCharType="end"/>
            </w:r>
            <w:bookmarkEnd w:id="1"/>
            <w:r w:rsidR="0021647E">
              <w:rPr>
                <w:color w:val="262626" w:themeColor="text1" w:themeTint="D9"/>
              </w:rPr>
              <w:t xml:space="preserve"> </w:t>
            </w:r>
            <w:r w:rsidRPr="005E0F7C">
              <w:rPr>
                <w:color w:val="262626" w:themeColor="text1" w:themeTint="D9"/>
              </w:rPr>
              <w:t>RFS</w:t>
            </w:r>
            <w:r w:rsidR="0021647E">
              <w:rPr>
                <w:color w:val="262626" w:themeColor="text1" w:themeTint="D9"/>
              </w:rPr>
              <w:t xml:space="preserve">  </w:t>
            </w:r>
            <w:r w:rsidR="0021647E">
              <w:rPr>
                <w:color w:val="262626" w:themeColor="text1" w:themeTint="D9"/>
              </w:rPr>
              <w:fldChar w:fldCharType="begin">
                <w:ffData>
                  <w:name w:val="Check19"/>
                  <w:enabled/>
                  <w:calcOnExit w:val="0"/>
                  <w:checkBox>
                    <w:sizeAuto/>
                    <w:default w:val="0"/>
                  </w:checkBox>
                </w:ffData>
              </w:fldChar>
            </w:r>
            <w:bookmarkStart w:id="2" w:name="Check19"/>
            <w:r w:rsidR="0021647E">
              <w:rPr>
                <w:color w:val="262626" w:themeColor="text1" w:themeTint="D9"/>
              </w:rPr>
              <w:instrText xml:space="preserve"> FORMCHECKBOX </w:instrText>
            </w:r>
            <w:r w:rsidR="00A42153">
              <w:rPr>
                <w:color w:val="262626" w:themeColor="text1" w:themeTint="D9"/>
              </w:rPr>
            </w:r>
            <w:r w:rsidR="00A42153">
              <w:rPr>
                <w:color w:val="262626" w:themeColor="text1" w:themeTint="D9"/>
              </w:rPr>
              <w:fldChar w:fldCharType="separate"/>
            </w:r>
            <w:r w:rsidR="0021647E">
              <w:rPr>
                <w:color w:val="262626" w:themeColor="text1" w:themeTint="D9"/>
              </w:rPr>
              <w:fldChar w:fldCharType="end"/>
            </w:r>
            <w:bookmarkEnd w:id="2"/>
            <w:r w:rsidR="0021647E">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B53D66">
        <w:trPr>
          <w:trHeight w:val="391"/>
        </w:trPr>
        <w:tc>
          <w:tcPr>
            <w:tcW w:w="2694" w:type="dxa"/>
            <w:gridSpan w:val="3"/>
            <w:vAlign w:val="center"/>
          </w:tcPr>
          <w:p w14:paraId="42594E9C" w14:textId="30E81F6C"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21647E">
              <w:rPr>
                <w:color w:val="262626" w:themeColor="text1" w:themeTint="D9"/>
              </w:rPr>
              <w:t xml:space="preserve"> </w:t>
            </w:r>
            <w:r w:rsidR="0021647E">
              <w:rPr>
                <w:color w:val="262626" w:themeColor="text1" w:themeTint="D9"/>
              </w:rPr>
              <w:fldChar w:fldCharType="begin">
                <w:ffData>
                  <w:name w:val="Text3"/>
                  <w:enabled/>
                  <w:calcOnExit w:val="0"/>
                  <w:textInput/>
                </w:ffData>
              </w:fldChar>
            </w:r>
            <w:r w:rsidR="0021647E">
              <w:rPr>
                <w:color w:val="262626" w:themeColor="text1" w:themeTint="D9"/>
              </w:rPr>
              <w:instrText xml:space="preserve"> FORMTEXT </w:instrText>
            </w:r>
            <w:r w:rsidR="0021647E">
              <w:rPr>
                <w:color w:val="262626" w:themeColor="text1" w:themeTint="D9"/>
              </w:rPr>
            </w:r>
            <w:r w:rsidR="0021647E">
              <w:rPr>
                <w:color w:val="262626" w:themeColor="text1" w:themeTint="D9"/>
              </w:rPr>
              <w:fldChar w:fldCharType="separate"/>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color w:val="262626" w:themeColor="text1" w:themeTint="D9"/>
              </w:rPr>
              <w:fldChar w:fldCharType="end"/>
            </w:r>
          </w:p>
        </w:tc>
        <w:tc>
          <w:tcPr>
            <w:tcW w:w="3402" w:type="dxa"/>
            <w:gridSpan w:val="5"/>
            <w:vAlign w:val="center"/>
          </w:tcPr>
          <w:p w14:paraId="772992C1" w14:textId="5F756D9C"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21647E">
              <w:rPr>
                <w:color w:val="262626" w:themeColor="text1" w:themeTint="D9"/>
              </w:rPr>
              <w:t xml:space="preserve"> </w:t>
            </w:r>
            <w:r w:rsidR="0021647E">
              <w:rPr>
                <w:color w:val="262626" w:themeColor="text1" w:themeTint="D9"/>
              </w:rPr>
              <w:fldChar w:fldCharType="begin">
                <w:ffData>
                  <w:name w:val="Text3"/>
                  <w:enabled/>
                  <w:calcOnExit w:val="0"/>
                  <w:textInput/>
                </w:ffData>
              </w:fldChar>
            </w:r>
            <w:r w:rsidR="0021647E">
              <w:rPr>
                <w:color w:val="262626" w:themeColor="text1" w:themeTint="D9"/>
              </w:rPr>
              <w:instrText xml:space="preserve"> FORMTEXT </w:instrText>
            </w:r>
            <w:r w:rsidR="0021647E">
              <w:rPr>
                <w:color w:val="262626" w:themeColor="text1" w:themeTint="D9"/>
              </w:rPr>
            </w:r>
            <w:r w:rsidR="0021647E">
              <w:rPr>
                <w:color w:val="262626" w:themeColor="text1" w:themeTint="D9"/>
              </w:rPr>
              <w:fldChar w:fldCharType="separate"/>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color w:val="262626" w:themeColor="text1" w:themeTint="D9"/>
              </w:rPr>
              <w:fldChar w:fldCharType="end"/>
            </w:r>
          </w:p>
        </w:tc>
        <w:tc>
          <w:tcPr>
            <w:tcW w:w="3816" w:type="dxa"/>
            <w:gridSpan w:val="4"/>
            <w:tcBorders>
              <w:top w:val="nil"/>
            </w:tcBorders>
            <w:vAlign w:val="center"/>
          </w:tcPr>
          <w:p w14:paraId="10EFFF63" w14:textId="6F37BEB6" w:rsidR="001E4120" w:rsidRPr="005E0F7C" w:rsidRDefault="001E4120" w:rsidP="001E4120">
            <w:pPr>
              <w:rPr>
                <w:color w:val="262626" w:themeColor="text1" w:themeTint="D9"/>
              </w:rPr>
            </w:pPr>
            <w:r w:rsidRPr="005E0F7C">
              <w:rPr>
                <w:color w:val="262626" w:themeColor="text1" w:themeTint="D9"/>
              </w:rPr>
              <w:t xml:space="preserve">               </w:t>
            </w:r>
            <w:r w:rsidR="0021647E">
              <w:rPr>
                <w:rFonts w:ascii="MS Gothic" w:eastAsia="MS Gothic" w:hAnsi="MS Gothic"/>
                <w:color w:val="262626" w:themeColor="text1" w:themeTint="D9"/>
              </w:rPr>
              <w:fldChar w:fldCharType="begin">
                <w:ffData>
                  <w:name w:val="Check15"/>
                  <w:enabled/>
                  <w:calcOnExit w:val="0"/>
                  <w:checkBox>
                    <w:sizeAuto/>
                    <w:default w:val="0"/>
                  </w:checkBox>
                </w:ffData>
              </w:fldChar>
            </w:r>
            <w:bookmarkStart w:id="3" w:name="Check15"/>
            <w:r w:rsidR="0021647E">
              <w:rPr>
                <w:rFonts w:ascii="MS Gothic" w:eastAsia="MS Gothic" w:hAnsi="MS Gothic"/>
                <w:color w:val="262626" w:themeColor="text1" w:themeTint="D9"/>
              </w:rPr>
              <w:instrText xml:space="preserve"> </w:instrText>
            </w:r>
            <w:r w:rsidR="0021647E">
              <w:rPr>
                <w:rFonts w:ascii="MS Gothic" w:eastAsia="MS Gothic" w:hAnsi="MS Gothic" w:hint="eastAsia"/>
                <w:color w:val="262626" w:themeColor="text1" w:themeTint="D9"/>
              </w:rPr>
              <w:instrText>FORMCHECKBOX</w:instrText>
            </w:r>
            <w:r w:rsidR="0021647E">
              <w:rPr>
                <w:rFonts w:ascii="MS Gothic" w:eastAsia="MS Gothic" w:hAnsi="MS Gothic"/>
                <w:color w:val="262626" w:themeColor="text1" w:themeTint="D9"/>
              </w:rPr>
              <w:instrText xml:space="preserve"> </w:instrText>
            </w:r>
            <w:r w:rsidR="00A42153">
              <w:rPr>
                <w:rFonts w:ascii="MS Gothic" w:eastAsia="MS Gothic" w:hAnsi="MS Gothic"/>
                <w:color w:val="262626" w:themeColor="text1" w:themeTint="D9"/>
              </w:rPr>
            </w:r>
            <w:r w:rsidR="00A42153">
              <w:rPr>
                <w:rFonts w:ascii="MS Gothic" w:eastAsia="MS Gothic" w:hAnsi="MS Gothic"/>
                <w:color w:val="262626" w:themeColor="text1" w:themeTint="D9"/>
              </w:rPr>
              <w:fldChar w:fldCharType="separate"/>
            </w:r>
            <w:r w:rsidR="0021647E">
              <w:rPr>
                <w:rFonts w:ascii="MS Gothic" w:eastAsia="MS Gothic" w:hAnsi="MS Gothic"/>
                <w:color w:val="262626" w:themeColor="text1" w:themeTint="D9"/>
              </w:rPr>
              <w:fldChar w:fldCharType="end"/>
            </w:r>
            <w:bookmarkEnd w:id="3"/>
            <w:r w:rsidR="0021647E">
              <w:rPr>
                <w:rFonts w:ascii="MS Gothic" w:eastAsia="MS Gothic" w:hAnsi="MS Gothic"/>
                <w:color w:val="262626" w:themeColor="text1" w:themeTint="D9"/>
              </w:rPr>
              <w:t xml:space="preserve"> </w:t>
            </w:r>
            <w:r w:rsidRPr="005E0F7C">
              <w:rPr>
                <w:color w:val="262626" w:themeColor="text1" w:themeTint="D9"/>
              </w:rPr>
              <w:t>DM</w:t>
            </w:r>
            <w:r w:rsidR="0021647E">
              <w:rPr>
                <w:color w:val="262626" w:themeColor="text1" w:themeTint="D9"/>
              </w:rPr>
              <w:t xml:space="preserve">  </w:t>
            </w:r>
            <w:r w:rsidR="0021647E">
              <w:rPr>
                <w:color w:val="262626" w:themeColor="text1" w:themeTint="D9"/>
              </w:rPr>
              <w:fldChar w:fldCharType="begin">
                <w:ffData>
                  <w:name w:val="Check16"/>
                  <w:enabled/>
                  <w:calcOnExit w:val="0"/>
                  <w:checkBox>
                    <w:sizeAuto/>
                    <w:default w:val="0"/>
                  </w:checkBox>
                </w:ffData>
              </w:fldChar>
            </w:r>
            <w:bookmarkStart w:id="4" w:name="Check16"/>
            <w:r w:rsidR="0021647E">
              <w:rPr>
                <w:color w:val="262626" w:themeColor="text1" w:themeTint="D9"/>
              </w:rPr>
              <w:instrText xml:space="preserve"> FORMCHECKBOX </w:instrText>
            </w:r>
            <w:r w:rsidR="00A42153">
              <w:rPr>
                <w:color w:val="262626" w:themeColor="text1" w:themeTint="D9"/>
              </w:rPr>
            </w:r>
            <w:r w:rsidR="00A42153">
              <w:rPr>
                <w:color w:val="262626" w:themeColor="text1" w:themeTint="D9"/>
              </w:rPr>
              <w:fldChar w:fldCharType="separate"/>
            </w:r>
            <w:r w:rsidR="0021647E">
              <w:rPr>
                <w:color w:val="262626" w:themeColor="text1" w:themeTint="D9"/>
              </w:rPr>
              <w:fldChar w:fldCharType="end"/>
            </w:r>
            <w:bookmarkEnd w:id="4"/>
            <w:r w:rsidR="0021647E">
              <w:rPr>
                <w:color w:val="262626" w:themeColor="text1" w:themeTint="D9"/>
              </w:rPr>
              <w:t xml:space="preserve"> </w:t>
            </w:r>
            <w:r w:rsidRPr="005E0F7C">
              <w:rPr>
                <w:color w:val="262626" w:themeColor="text1" w:themeTint="D9"/>
              </w:rPr>
              <w:t>State</w:t>
            </w:r>
          </w:p>
        </w:tc>
      </w:tr>
      <w:tr w:rsidR="005E0F7C" w:rsidRPr="005E0F7C" w14:paraId="1E75CFC4" w14:textId="77777777" w:rsidTr="00B53D66">
        <w:trPr>
          <w:trHeight w:val="391"/>
        </w:trPr>
        <w:tc>
          <w:tcPr>
            <w:tcW w:w="6096" w:type="dxa"/>
            <w:gridSpan w:val="8"/>
            <w:vAlign w:val="center"/>
          </w:tcPr>
          <w:p w14:paraId="69FD951E" w14:textId="31B0D719"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21647E">
              <w:rPr>
                <w:color w:val="262626" w:themeColor="text1" w:themeTint="D9"/>
              </w:rPr>
              <w:t xml:space="preserve"> </w:t>
            </w:r>
            <w:r w:rsidR="0021647E">
              <w:rPr>
                <w:color w:val="262626" w:themeColor="text1" w:themeTint="D9"/>
              </w:rPr>
              <w:fldChar w:fldCharType="begin">
                <w:ffData>
                  <w:name w:val="Text3"/>
                  <w:enabled/>
                  <w:calcOnExit w:val="0"/>
                  <w:textInput/>
                </w:ffData>
              </w:fldChar>
            </w:r>
            <w:bookmarkStart w:id="5" w:name="Text3"/>
            <w:r w:rsidR="0021647E">
              <w:rPr>
                <w:color w:val="262626" w:themeColor="text1" w:themeTint="D9"/>
              </w:rPr>
              <w:instrText xml:space="preserve"> FORMTEXT </w:instrText>
            </w:r>
            <w:r w:rsidR="0021647E">
              <w:rPr>
                <w:color w:val="262626" w:themeColor="text1" w:themeTint="D9"/>
              </w:rPr>
            </w:r>
            <w:r w:rsidR="0021647E">
              <w:rPr>
                <w:color w:val="262626" w:themeColor="text1" w:themeTint="D9"/>
              </w:rPr>
              <w:fldChar w:fldCharType="separate"/>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color w:val="262626" w:themeColor="text1" w:themeTint="D9"/>
              </w:rPr>
              <w:fldChar w:fldCharType="end"/>
            </w:r>
            <w:bookmarkEnd w:id="5"/>
          </w:p>
        </w:tc>
        <w:tc>
          <w:tcPr>
            <w:tcW w:w="3816" w:type="dxa"/>
            <w:gridSpan w:val="4"/>
            <w:tcBorders>
              <w:top w:val="nil"/>
              <w:bottom w:val="single" w:sz="4" w:space="0" w:color="auto"/>
            </w:tcBorders>
            <w:vAlign w:val="center"/>
          </w:tcPr>
          <w:p w14:paraId="404E7F48" w14:textId="3607F99A" w:rsidR="002E526B" w:rsidRPr="009C36DB" w:rsidRDefault="009C36DB" w:rsidP="00AC0841">
            <w:pPr>
              <w:rPr>
                <w:b/>
                <w:bCs/>
                <w:color w:val="262626" w:themeColor="text1" w:themeTint="D9"/>
              </w:rPr>
            </w:pPr>
            <w:r w:rsidRPr="009C36DB">
              <w:rPr>
                <w:b/>
                <w:bCs/>
                <w:color w:val="262626" w:themeColor="text1" w:themeTint="D9"/>
              </w:rPr>
              <w:t>DOB:</w:t>
            </w:r>
            <w:r w:rsidR="0021647E">
              <w:rPr>
                <w:b/>
                <w:bCs/>
                <w:color w:val="262626" w:themeColor="text1" w:themeTint="D9"/>
              </w:rPr>
              <w:t xml:space="preserve"> </w:t>
            </w:r>
            <w:r w:rsidR="0021647E">
              <w:rPr>
                <w:color w:val="262626" w:themeColor="text1" w:themeTint="D9"/>
              </w:rPr>
              <w:fldChar w:fldCharType="begin">
                <w:ffData>
                  <w:name w:val="Text3"/>
                  <w:enabled/>
                  <w:calcOnExit w:val="0"/>
                  <w:textInput/>
                </w:ffData>
              </w:fldChar>
            </w:r>
            <w:r w:rsidR="0021647E">
              <w:rPr>
                <w:color w:val="262626" w:themeColor="text1" w:themeTint="D9"/>
              </w:rPr>
              <w:instrText xml:space="preserve"> FORMTEXT </w:instrText>
            </w:r>
            <w:r w:rsidR="0021647E">
              <w:rPr>
                <w:color w:val="262626" w:themeColor="text1" w:themeTint="D9"/>
              </w:rPr>
            </w:r>
            <w:r w:rsidR="0021647E">
              <w:rPr>
                <w:color w:val="262626" w:themeColor="text1" w:themeTint="D9"/>
              </w:rPr>
              <w:fldChar w:fldCharType="separate"/>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noProof/>
                <w:color w:val="262626" w:themeColor="text1" w:themeTint="D9"/>
              </w:rPr>
              <w:t> </w:t>
            </w:r>
            <w:r w:rsidR="0021647E">
              <w:rPr>
                <w:color w:val="262626" w:themeColor="text1" w:themeTint="D9"/>
              </w:rPr>
              <w:fldChar w:fldCharType="end"/>
            </w:r>
          </w:p>
        </w:tc>
      </w:tr>
      <w:tr w:rsidR="00132AC2" w:rsidRPr="005E0F7C" w14:paraId="0633F7A8" w14:textId="77777777" w:rsidTr="00ED0B09">
        <w:trPr>
          <w:trHeight w:val="391"/>
        </w:trPr>
        <w:tc>
          <w:tcPr>
            <w:tcW w:w="6379" w:type="dxa"/>
            <w:gridSpan w:val="9"/>
            <w:vAlign w:val="center"/>
          </w:tcPr>
          <w:p w14:paraId="4784D9E1" w14:textId="05BE4767" w:rsidR="00132AC2" w:rsidRPr="00132AC2" w:rsidRDefault="00132AC2" w:rsidP="00AC0841">
            <w:pPr>
              <w:rPr>
                <w:color w:val="262626" w:themeColor="text1" w:themeTint="D9"/>
              </w:rPr>
            </w:pPr>
            <w:r>
              <w:rPr>
                <w:b/>
                <w:bCs/>
                <w:color w:val="262626" w:themeColor="text1" w:themeTint="D9"/>
              </w:rPr>
              <w:t xml:space="preserve">Is the nominee deceased? </w:t>
            </w:r>
            <w:r w:rsidR="0021647E">
              <w:rPr>
                <w:color w:val="262626" w:themeColor="text1" w:themeTint="D9"/>
              </w:rPr>
              <w:fldChar w:fldCharType="begin">
                <w:ffData>
                  <w:name w:val="Check14"/>
                  <w:enabled/>
                  <w:calcOnExit w:val="0"/>
                  <w:checkBox>
                    <w:sizeAuto/>
                    <w:default w:val="0"/>
                  </w:checkBox>
                </w:ffData>
              </w:fldChar>
            </w:r>
            <w:bookmarkStart w:id="6" w:name="Check14"/>
            <w:r w:rsidR="0021647E">
              <w:rPr>
                <w:color w:val="262626" w:themeColor="text1" w:themeTint="D9"/>
              </w:rPr>
              <w:instrText xml:space="preserve"> FORMCHECKBOX </w:instrText>
            </w:r>
            <w:r w:rsidR="00A42153">
              <w:rPr>
                <w:color w:val="262626" w:themeColor="text1" w:themeTint="D9"/>
              </w:rPr>
            </w:r>
            <w:r w:rsidR="00A42153">
              <w:rPr>
                <w:color w:val="262626" w:themeColor="text1" w:themeTint="D9"/>
              </w:rPr>
              <w:fldChar w:fldCharType="separate"/>
            </w:r>
            <w:r w:rsidR="0021647E">
              <w:rPr>
                <w:color w:val="262626" w:themeColor="text1" w:themeTint="D9"/>
              </w:rPr>
              <w:fldChar w:fldCharType="end"/>
            </w:r>
            <w:bookmarkEnd w:id="6"/>
            <w:r w:rsidR="0021647E">
              <w:rPr>
                <w:color w:val="262626" w:themeColor="text1" w:themeTint="D9"/>
              </w:rPr>
              <w:t xml:space="preserve"> </w:t>
            </w:r>
            <w:r w:rsidRPr="00132AC2">
              <w:rPr>
                <w:color w:val="262626" w:themeColor="text1" w:themeTint="D9"/>
              </w:rPr>
              <w:t xml:space="preserve">Yes    </w:t>
            </w:r>
            <w:r w:rsidR="0021647E">
              <w:rPr>
                <w:color w:val="262626" w:themeColor="text1" w:themeTint="D9"/>
              </w:rPr>
              <w:fldChar w:fldCharType="begin">
                <w:ffData>
                  <w:name w:val="Check13"/>
                  <w:enabled/>
                  <w:calcOnExit w:val="0"/>
                  <w:checkBox>
                    <w:sizeAuto/>
                    <w:default w:val="0"/>
                  </w:checkBox>
                </w:ffData>
              </w:fldChar>
            </w:r>
            <w:bookmarkStart w:id="7" w:name="Check13"/>
            <w:r w:rsidR="0021647E">
              <w:rPr>
                <w:color w:val="262626" w:themeColor="text1" w:themeTint="D9"/>
              </w:rPr>
              <w:instrText xml:space="preserve"> FORMCHECKBOX </w:instrText>
            </w:r>
            <w:r w:rsidR="00A42153">
              <w:rPr>
                <w:color w:val="262626" w:themeColor="text1" w:themeTint="D9"/>
              </w:rPr>
            </w:r>
            <w:r w:rsidR="00A42153">
              <w:rPr>
                <w:color w:val="262626" w:themeColor="text1" w:themeTint="D9"/>
              </w:rPr>
              <w:fldChar w:fldCharType="separate"/>
            </w:r>
            <w:r w:rsidR="0021647E">
              <w:rPr>
                <w:color w:val="262626" w:themeColor="text1" w:themeTint="D9"/>
              </w:rPr>
              <w:fldChar w:fldCharType="end"/>
            </w:r>
            <w:bookmarkEnd w:id="7"/>
            <w:r w:rsidR="0021647E">
              <w:rPr>
                <w:color w:val="262626" w:themeColor="text1" w:themeTint="D9"/>
              </w:rPr>
              <w:t xml:space="preserve"> </w:t>
            </w:r>
            <w:r w:rsidRPr="00132AC2">
              <w:rPr>
                <w:color w:val="262626" w:themeColor="text1" w:themeTint="D9"/>
              </w:rPr>
              <w:t>No</w:t>
            </w:r>
          </w:p>
        </w:tc>
        <w:tc>
          <w:tcPr>
            <w:tcW w:w="3533" w:type="dxa"/>
            <w:gridSpan w:val="3"/>
            <w:tcBorders>
              <w:top w:val="nil"/>
              <w:bottom w:val="single" w:sz="4" w:space="0" w:color="auto"/>
            </w:tcBorders>
            <w:vAlign w:val="center"/>
          </w:tcPr>
          <w:p w14:paraId="4EA760A8" w14:textId="77777777" w:rsidR="00132AC2" w:rsidRPr="009C36DB" w:rsidRDefault="00132AC2" w:rsidP="00AC0841">
            <w:pPr>
              <w:rPr>
                <w:b/>
                <w:bCs/>
                <w:color w:val="262626" w:themeColor="text1" w:themeTint="D9"/>
              </w:rPr>
            </w:pPr>
          </w:p>
        </w:tc>
      </w:tr>
      <w:tr w:rsidR="00074593" w:rsidRPr="005E0F7C" w14:paraId="69510F13" w14:textId="77777777" w:rsidTr="00ED0B09">
        <w:trPr>
          <w:trHeight w:val="391"/>
        </w:trPr>
        <w:tc>
          <w:tcPr>
            <w:tcW w:w="9912" w:type="dxa"/>
            <w:gridSpan w:val="12"/>
            <w:shd w:val="clear" w:color="auto" w:fill="D9D9D9" w:themeFill="background1" w:themeFillShade="D9"/>
            <w:vAlign w:val="center"/>
          </w:tcPr>
          <w:p w14:paraId="7F8D4305" w14:textId="55062BBC" w:rsidR="00074593" w:rsidRPr="005E0F7C" w:rsidRDefault="00074593" w:rsidP="00AC0841">
            <w:pPr>
              <w:rPr>
                <w:rFonts w:eastAsia="MS Gothic" w:cstheme="minorHAnsi"/>
                <w:b/>
                <w:bCs/>
                <w:color w:val="262626" w:themeColor="text1" w:themeTint="D9"/>
              </w:rPr>
            </w:pPr>
            <w:r>
              <w:rPr>
                <w:rFonts w:eastAsia="MS Gothic" w:cstheme="minorHAnsi"/>
                <w:b/>
                <w:bCs/>
                <w:color w:val="262626" w:themeColor="text1" w:themeTint="D9"/>
              </w:rPr>
              <w:t>PART TWO – HAS THE NOMINEE PREVIOUSLY RECEIVED A NATIONAL EMERGENCY MEDAL?</w:t>
            </w:r>
          </w:p>
        </w:tc>
      </w:tr>
      <w:tr w:rsidR="00074593" w:rsidRPr="005E0F7C" w14:paraId="0761D82C" w14:textId="77777777" w:rsidTr="00ED0B09">
        <w:trPr>
          <w:trHeight w:val="391"/>
        </w:trPr>
        <w:tc>
          <w:tcPr>
            <w:tcW w:w="9912" w:type="dxa"/>
            <w:gridSpan w:val="12"/>
            <w:shd w:val="clear" w:color="auto" w:fill="auto"/>
            <w:vAlign w:val="center"/>
          </w:tcPr>
          <w:p w14:paraId="032A433B" w14:textId="1F5F896C" w:rsidR="00074593" w:rsidRPr="005E0F7C" w:rsidRDefault="0021647E"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11"/>
                  <w:enabled/>
                  <w:calcOnExit w:val="0"/>
                  <w:checkBox>
                    <w:sizeAuto/>
                    <w:default w:val="0"/>
                  </w:checkBox>
                </w:ffData>
              </w:fldChar>
            </w:r>
            <w:bookmarkStart w:id="8" w:name="Check11"/>
            <w:r>
              <w:rPr>
                <w:rFonts w:eastAsia="MS Gothic" w:cstheme="minorHAnsi"/>
                <w:b/>
                <w:bCs/>
                <w:color w:val="262626" w:themeColor="text1" w:themeTint="D9"/>
              </w:rPr>
              <w:instrText xml:space="preserve"> FORMCHECKBOX </w:instrText>
            </w:r>
            <w:r w:rsidR="00A42153">
              <w:rPr>
                <w:rFonts w:eastAsia="MS Gothic" w:cstheme="minorHAnsi"/>
                <w:b/>
                <w:bCs/>
                <w:color w:val="262626" w:themeColor="text1" w:themeTint="D9"/>
              </w:rPr>
            </w:r>
            <w:r w:rsidR="00A42153">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8"/>
            <w:r>
              <w:rPr>
                <w:rFonts w:eastAsia="MS Gothic" w:cstheme="minorHAnsi"/>
                <w:b/>
                <w:bCs/>
                <w:color w:val="262626" w:themeColor="text1" w:themeTint="D9"/>
              </w:rPr>
              <w:t xml:space="preserve"> </w:t>
            </w:r>
            <w:r w:rsidR="00074593">
              <w:rPr>
                <w:rFonts w:eastAsia="MS Gothic" w:cstheme="minorHAnsi"/>
                <w:b/>
                <w:bCs/>
                <w:color w:val="262626" w:themeColor="text1" w:themeTint="D9"/>
              </w:rPr>
              <w:t>Yes</w:t>
            </w:r>
            <w:r w:rsidR="008475E2">
              <w:rPr>
                <w:rFonts w:eastAsia="MS Gothic" w:cstheme="minorHAnsi"/>
                <w:b/>
                <w:bCs/>
                <w:color w:val="262626" w:themeColor="text1" w:themeTint="D9"/>
              </w:rPr>
              <w:t xml:space="preserve"> </w:t>
            </w:r>
            <w:r w:rsidR="008475E2" w:rsidRPr="003258E5">
              <w:rPr>
                <w:rFonts w:eastAsia="MS Gothic" w:cstheme="minorHAnsi"/>
                <w:color w:val="262626" w:themeColor="text1" w:themeTint="D9"/>
              </w:rPr>
              <w:t>– Please name for which event: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2"/>
                  <w:enabled/>
                  <w:calcOnExit w:val="0"/>
                  <w:textInput/>
                </w:ffData>
              </w:fldChar>
            </w:r>
            <w:bookmarkStart w:id="9" w:name="Text2"/>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bookmarkEnd w:id="9"/>
          </w:p>
        </w:tc>
      </w:tr>
      <w:tr w:rsidR="00074593" w:rsidRPr="005E0F7C" w14:paraId="4E7AF916" w14:textId="77777777" w:rsidTr="00ED0B09">
        <w:trPr>
          <w:trHeight w:val="391"/>
        </w:trPr>
        <w:tc>
          <w:tcPr>
            <w:tcW w:w="9912" w:type="dxa"/>
            <w:gridSpan w:val="12"/>
            <w:shd w:val="clear" w:color="auto" w:fill="auto"/>
            <w:vAlign w:val="center"/>
          </w:tcPr>
          <w:p w14:paraId="38090E6B" w14:textId="101B52D5" w:rsidR="00074593" w:rsidRPr="005E0F7C" w:rsidRDefault="0021647E"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12"/>
                  <w:enabled/>
                  <w:calcOnExit w:val="0"/>
                  <w:checkBox>
                    <w:sizeAuto/>
                    <w:default w:val="0"/>
                  </w:checkBox>
                </w:ffData>
              </w:fldChar>
            </w:r>
            <w:bookmarkStart w:id="10" w:name="Check12"/>
            <w:r>
              <w:rPr>
                <w:rFonts w:eastAsia="MS Gothic" w:cstheme="minorHAnsi"/>
                <w:b/>
                <w:bCs/>
                <w:color w:val="262626" w:themeColor="text1" w:themeTint="D9"/>
              </w:rPr>
              <w:instrText xml:space="preserve"> FORMCHECKBOX </w:instrText>
            </w:r>
            <w:r w:rsidR="00A42153">
              <w:rPr>
                <w:rFonts w:eastAsia="MS Gothic" w:cstheme="minorHAnsi"/>
                <w:b/>
                <w:bCs/>
                <w:color w:val="262626" w:themeColor="text1" w:themeTint="D9"/>
              </w:rPr>
            </w:r>
            <w:r w:rsidR="00A42153">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10"/>
            <w:r>
              <w:rPr>
                <w:rFonts w:eastAsia="MS Gothic" w:cstheme="minorHAnsi"/>
                <w:b/>
                <w:bCs/>
                <w:color w:val="262626" w:themeColor="text1" w:themeTint="D9"/>
              </w:rPr>
              <w:t xml:space="preserve"> </w:t>
            </w:r>
            <w:r w:rsidR="008475E2">
              <w:rPr>
                <w:rFonts w:eastAsia="MS Gothic" w:cstheme="minorHAnsi"/>
                <w:b/>
                <w:bCs/>
                <w:color w:val="262626" w:themeColor="text1" w:themeTint="D9"/>
              </w:rPr>
              <w:t xml:space="preserve">No </w:t>
            </w:r>
            <w:r w:rsidR="008475E2" w:rsidRPr="003258E5">
              <w:rPr>
                <w:rFonts w:eastAsia="MS Gothic" w:cstheme="minorHAnsi"/>
                <w:color w:val="262626" w:themeColor="text1" w:themeTint="D9"/>
              </w:rPr>
              <w:t>– If successful, you will receive a Medal and Clasp</w:t>
            </w:r>
          </w:p>
        </w:tc>
      </w:tr>
      <w:tr w:rsidR="003258E5" w:rsidRPr="005E0F7C" w14:paraId="34E858C2" w14:textId="77777777" w:rsidTr="00ED0B09">
        <w:trPr>
          <w:trHeight w:val="391"/>
        </w:trPr>
        <w:tc>
          <w:tcPr>
            <w:tcW w:w="9912" w:type="dxa"/>
            <w:gridSpan w:val="12"/>
            <w:shd w:val="clear" w:color="auto" w:fill="D9D9D9" w:themeFill="background1" w:themeFillShade="D9"/>
            <w:vAlign w:val="center"/>
          </w:tcPr>
          <w:p w14:paraId="7236A1C1" w14:textId="48FFE2A8" w:rsidR="003258E5" w:rsidRDefault="003258E5" w:rsidP="00AC0841">
            <w:pPr>
              <w:rPr>
                <w:rFonts w:eastAsia="MS Gothic" w:cstheme="minorHAnsi"/>
                <w:b/>
                <w:bCs/>
                <w:color w:val="262626" w:themeColor="text1" w:themeTint="D9"/>
              </w:rPr>
            </w:pPr>
            <w:r>
              <w:rPr>
                <w:rFonts w:eastAsia="MS Gothic" w:cstheme="minorHAnsi"/>
                <w:b/>
                <w:bCs/>
                <w:color w:val="262626" w:themeColor="text1" w:themeTint="D9"/>
              </w:rPr>
              <w:t>PART THREE – WHICH EVENT ARE YOU APPLYING FOR?</w:t>
            </w:r>
          </w:p>
        </w:tc>
      </w:tr>
      <w:tr w:rsidR="003258E5" w:rsidRPr="005E0F7C" w14:paraId="083C0889" w14:textId="77777777" w:rsidTr="00ED0B09">
        <w:trPr>
          <w:trHeight w:val="391"/>
        </w:trPr>
        <w:tc>
          <w:tcPr>
            <w:tcW w:w="4956" w:type="dxa"/>
            <w:gridSpan w:val="6"/>
            <w:shd w:val="clear" w:color="auto" w:fill="auto"/>
            <w:vAlign w:val="center"/>
          </w:tcPr>
          <w:p w14:paraId="0801051D" w14:textId="2B60CAD5" w:rsidR="003258E5" w:rsidRPr="004938C8" w:rsidRDefault="0021647E"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8"/>
                  <w:enabled/>
                  <w:calcOnExit w:val="0"/>
                  <w:checkBox>
                    <w:sizeAuto/>
                    <w:default w:val="0"/>
                  </w:checkBox>
                </w:ffData>
              </w:fldChar>
            </w:r>
            <w:bookmarkStart w:id="11" w:name="Check8"/>
            <w:r>
              <w:rPr>
                <w:rFonts w:eastAsia="MS Gothic" w:cstheme="minorHAnsi"/>
                <w:color w:val="262626" w:themeColor="text1" w:themeTint="D9"/>
              </w:rPr>
              <w:instrText xml:space="preserve"> FORMCHECKBOX </w:instrText>
            </w:r>
            <w:r w:rsidR="00A42153">
              <w:rPr>
                <w:rFonts w:eastAsia="MS Gothic" w:cstheme="minorHAnsi"/>
                <w:color w:val="262626" w:themeColor="text1" w:themeTint="D9"/>
              </w:rPr>
            </w:r>
            <w:r w:rsidR="00A42153">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1"/>
            <w:r>
              <w:rPr>
                <w:rFonts w:eastAsia="MS Gothic" w:cstheme="minorHAnsi"/>
                <w:color w:val="262626" w:themeColor="text1" w:themeTint="D9"/>
              </w:rPr>
              <w:t xml:space="preserve"> </w:t>
            </w:r>
            <w:r w:rsidR="004938C8" w:rsidRPr="004938C8">
              <w:rPr>
                <w:rFonts w:eastAsia="MS Gothic" w:cstheme="minorHAnsi"/>
                <w:color w:val="262626" w:themeColor="text1" w:themeTint="D9"/>
              </w:rPr>
              <w:t>Bushfires 2019-20</w:t>
            </w:r>
          </w:p>
        </w:tc>
        <w:tc>
          <w:tcPr>
            <w:tcW w:w="4956" w:type="dxa"/>
            <w:gridSpan w:val="6"/>
            <w:shd w:val="clear" w:color="auto" w:fill="auto"/>
            <w:vAlign w:val="center"/>
          </w:tcPr>
          <w:p w14:paraId="6D704CB7" w14:textId="130052FF" w:rsidR="003258E5" w:rsidRPr="004938C8" w:rsidRDefault="0021647E"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9"/>
                  <w:enabled/>
                  <w:calcOnExit w:val="0"/>
                  <w:checkBox>
                    <w:sizeAuto/>
                    <w:default w:val="0"/>
                  </w:checkBox>
                </w:ffData>
              </w:fldChar>
            </w:r>
            <w:bookmarkStart w:id="12" w:name="Check9"/>
            <w:r>
              <w:rPr>
                <w:rFonts w:eastAsia="MS Gothic" w:cstheme="minorHAnsi"/>
                <w:color w:val="262626" w:themeColor="text1" w:themeTint="D9"/>
              </w:rPr>
              <w:instrText xml:space="preserve"> FORMCHECKBOX </w:instrText>
            </w:r>
            <w:r w:rsidR="00A42153">
              <w:rPr>
                <w:rFonts w:eastAsia="MS Gothic" w:cstheme="minorHAnsi"/>
                <w:color w:val="262626" w:themeColor="text1" w:themeTint="D9"/>
              </w:rPr>
            </w:r>
            <w:r w:rsidR="00A42153">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2"/>
            <w:r>
              <w:rPr>
                <w:rFonts w:eastAsia="MS Gothic" w:cstheme="minorHAnsi"/>
                <w:color w:val="262626" w:themeColor="text1" w:themeTint="D9"/>
              </w:rPr>
              <w:t xml:space="preserve"> </w:t>
            </w:r>
            <w:r w:rsidR="004938C8" w:rsidRPr="004938C8">
              <w:rPr>
                <w:rFonts w:eastAsia="MS Gothic" w:cstheme="minorHAnsi"/>
                <w:color w:val="262626" w:themeColor="text1" w:themeTint="D9"/>
              </w:rPr>
              <w:t>North Queensland Floods 2019</w:t>
            </w:r>
          </w:p>
        </w:tc>
      </w:tr>
      <w:tr w:rsidR="003258E5" w:rsidRPr="005E0F7C" w14:paraId="6014AFB5" w14:textId="77777777" w:rsidTr="00ED0B09">
        <w:trPr>
          <w:trHeight w:val="391"/>
        </w:trPr>
        <w:tc>
          <w:tcPr>
            <w:tcW w:w="4956" w:type="dxa"/>
            <w:gridSpan w:val="6"/>
            <w:shd w:val="clear" w:color="auto" w:fill="auto"/>
            <w:vAlign w:val="center"/>
          </w:tcPr>
          <w:p w14:paraId="628D313C" w14:textId="5814BFEE" w:rsidR="003258E5" w:rsidRPr="004938C8" w:rsidRDefault="0021647E"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7"/>
                  <w:enabled/>
                  <w:calcOnExit w:val="0"/>
                  <w:checkBox>
                    <w:sizeAuto/>
                    <w:default w:val="0"/>
                  </w:checkBox>
                </w:ffData>
              </w:fldChar>
            </w:r>
            <w:bookmarkStart w:id="13" w:name="Check7"/>
            <w:r>
              <w:rPr>
                <w:rFonts w:eastAsia="MS Gothic" w:cstheme="minorHAnsi"/>
                <w:color w:val="262626" w:themeColor="text1" w:themeTint="D9"/>
              </w:rPr>
              <w:instrText xml:space="preserve"> FORMCHECKBOX </w:instrText>
            </w:r>
            <w:r w:rsidR="00A42153">
              <w:rPr>
                <w:rFonts w:eastAsia="MS Gothic" w:cstheme="minorHAnsi"/>
                <w:color w:val="262626" w:themeColor="text1" w:themeTint="D9"/>
              </w:rPr>
            </w:r>
            <w:r w:rsidR="00A42153">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3"/>
            <w:r>
              <w:rPr>
                <w:rFonts w:eastAsia="MS Gothic" w:cstheme="minorHAnsi"/>
                <w:color w:val="262626" w:themeColor="text1" w:themeTint="D9"/>
              </w:rPr>
              <w:t xml:space="preserve"> </w:t>
            </w:r>
            <w:r w:rsidR="004938C8" w:rsidRPr="004938C8">
              <w:rPr>
                <w:rFonts w:eastAsia="MS Gothic" w:cstheme="minorHAnsi"/>
                <w:color w:val="262626" w:themeColor="text1" w:themeTint="D9"/>
              </w:rPr>
              <w:t>Tropical Cyclone Debbie 2017</w:t>
            </w:r>
          </w:p>
        </w:tc>
        <w:tc>
          <w:tcPr>
            <w:tcW w:w="4956" w:type="dxa"/>
            <w:gridSpan w:val="6"/>
            <w:shd w:val="clear" w:color="auto" w:fill="auto"/>
            <w:vAlign w:val="center"/>
          </w:tcPr>
          <w:p w14:paraId="5DA6B904" w14:textId="2225DCBE" w:rsidR="003258E5" w:rsidRPr="004938C8" w:rsidRDefault="0021647E"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0"/>
                  <w:enabled/>
                  <w:calcOnExit w:val="0"/>
                  <w:checkBox>
                    <w:sizeAuto/>
                    <w:default w:val="0"/>
                  </w:checkBox>
                </w:ffData>
              </w:fldChar>
            </w:r>
            <w:bookmarkStart w:id="14" w:name="Check10"/>
            <w:r>
              <w:rPr>
                <w:rFonts w:eastAsia="MS Gothic" w:cstheme="minorHAnsi"/>
                <w:color w:val="262626" w:themeColor="text1" w:themeTint="D9"/>
              </w:rPr>
              <w:instrText xml:space="preserve"> FORMCHECKBOX </w:instrText>
            </w:r>
            <w:r w:rsidR="00A42153">
              <w:rPr>
                <w:rFonts w:eastAsia="MS Gothic" w:cstheme="minorHAnsi"/>
                <w:color w:val="262626" w:themeColor="text1" w:themeTint="D9"/>
              </w:rPr>
            </w:r>
            <w:r w:rsidR="00A42153">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4"/>
            <w:r>
              <w:rPr>
                <w:rFonts w:eastAsia="MS Gothic" w:cstheme="minorHAnsi"/>
                <w:color w:val="262626" w:themeColor="text1" w:themeTint="D9"/>
              </w:rPr>
              <w:t xml:space="preserve"> </w:t>
            </w:r>
            <w:r w:rsidR="004938C8" w:rsidRPr="004938C8">
              <w:rPr>
                <w:rFonts w:eastAsia="MS Gothic" w:cstheme="minorHAnsi"/>
                <w:color w:val="262626" w:themeColor="text1" w:themeTint="D9"/>
              </w:rPr>
              <w:t>Queensland Floods 2010-11 and Cyclone Yasi</w:t>
            </w:r>
          </w:p>
        </w:tc>
      </w:tr>
      <w:tr w:rsidR="004938C8" w:rsidRPr="005E0F7C" w14:paraId="65B60B38" w14:textId="77777777" w:rsidTr="00ED0B09">
        <w:trPr>
          <w:trHeight w:val="391"/>
        </w:trPr>
        <w:tc>
          <w:tcPr>
            <w:tcW w:w="4956" w:type="dxa"/>
            <w:gridSpan w:val="6"/>
            <w:shd w:val="clear" w:color="auto" w:fill="auto"/>
            <w:vAlign w:val="center"/>
          </w:tcPr>
          <w:p w14:paraId="42C2F81E" w14:textId="26676BB1" w:rsidR="004938C8" w:rsidRPr="004938C8" w:rsidRDefault="0021647E"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6"/>
                  <w:enabled/>
                  <w:calcOnExit w:val="0"/>
                  <w:checkBox>
                    <w:sizeAuto/>
                    <w:default w:val="0"/>
                  </w:checkBox>
                </w:ffData>
              </w:fldChar>
            </w:r>
            <w:bookmarkStart w:id="15" w:name="Check6"/>
            <w:r>
              <w:rPr>
                <w:rFonts w:eastAsia="MS Gothic" w:cstheme="minorHAnsi"/>
                <w:color w:val="262626" w:themeColor="text1" w:themeTint="D9"/>
              </w:rPr>
              <w:instrText xml:space="preserve"> FORMCHECKBOX </w:instrText>
            </w:r>
            <w:r w:rsidR="00A42153">
              <w:rPr>
                <w:rFonts w:eastAsia="MS Gothic" w:cstheme="minorHAnsi"/>
                <w:color w:val="262626" w:themeColor="text1" w:themeTint="D9"/>
              </w:rPr>
            </w:r>
            <w:r w:rsidR="00A42153">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5"/>
            <w:r>
              <w:rPr>
                <w:rFonts w:eastAsia="MS Gothic" w:cstheme="minorHAnsi"/>
                <w:color w:val="262626" w:themeColor="text1" w:themeTint="D9"/>
              </w:rPr>
              <w:t xml:space="preserve"> </w:t>
            </w:r>
            <w:r w:rsidR="004938C8" w:rsidRPr="004938C8">
              <w:rPr>
                <w:rFonts w:eastAsia="MS Gothic" w:cstheme="minorHAnsi"/>
                <w:color w:val="262626" w:themeColor="text1" w:themeTint="D9"/>
              </w:rPr>
              <w:t>Victorian Bushfires 2009</w:t>
            </w:r>
          </w:p>
        </w:tc>
        <w:tc>
          <w:tcPr>
            <w:tcW w:w="4956" w:type="dxa"/>
            <w:gridSpan w:val="6"/>
            <w:shd w:val="clear" w:color="auto" w:fill="auto"/>
            <w:vAlign w:val="center"/>
          </w:tcPr>
          <w:p w14:paraId="4CB5637A" w14:textId="77777777" w:rsidR="004938C8" w:rsidRPr="004938C8" w:rsidRDefault="004938C8" w:rsidP="00AC0841">
            <w:pPr>
              <w:rPr>
                <w:rFonts w:eastAsia="MS Gothic" w:cstheme="minorHAnsi"/>
                <w:color w:val="262626" w:themeColor="text1" w:themeTint="D9"/>
              </w:rPr>
            </w:pPr>
          </w:p>
        </w:tc>
      </w:tr>
      <w:tr w:rsidR="004938C8" w:rsidRPr="005E0F7C" w14:paraId="38BCA58C" w14:textId="77777777" w:rsidTr="00ED0B09">
        <w:trPr>
          <w:trHeight w:val="391"/>
        </w:trPr>
        <w:tc>
          <w:tcPr>
            <w:tcW w:w="9912" w:type="dxa"/>
            <w:gridSpan w:val="12"/>
            <w:shd w:val="clear" w:color="auto" w:fill="D9D9D9" w:themeFill="background1" w:themeFillShade="D9"/>
            <w:vAlign w:val="center"/>
          </w:tcPr>
          <w:p w14:paraId="547572A9" w14:textId="3192F446" w:rsidR="004938C8" w:rsidRPr="005C6C1A" w:rsidRDefault="004938C8" w:rsidP="00AC0841">
            <w:pPr>
              <w:rPr>
                <w:rFonts w:eastAsia="MS Gothic" w:cstheme="minorHAnsi"/>
                <w:b/>
                <w:bCs/>
                <w:color w:val="262626" w:themeColor="text1" w:themeTint="D9"/>
              </w:rPr>
            </w:pPr>
            <w:r w:rsidRPr="005C6C1A">
              <w:rPr>
                <w:rFonts w:eastAsia="MS Gothic" w:cstheme="minorHAnsi"/>
                <w:b/>
                <w:bCs/>
                <w:color w:val="262626" w:themeColor="text1" w:themeTint="D9"/>
              </w:rPr>
              <w:t xml:space="preserve">PART FOUR </w:t>
            </w:r>
            <w:r w:rsidR="005C6C1A" w:rsidRPr="005C6C1A">
              <w:rPr>
                <w:rFonts w:eastAsia="MS Gothic" w:cstheme="minorHAnsi"/>
                <w:b/>
                <w:bCs/>
                <w:color w:val="262626" w:themeColor="text1" w:themeTint="D9"/>
              </w:rPr>
              <w:t>–</w:t>
            </w:r>
            <w:r w:rsidRPr="005C6C1A">
              <w:rPr>
                <w:rFonts w:eastAsia="MS Gothic" w:cstheme="minorHAnsi"/>
                <w:b/>
                <w:bCs/>
                <w:color w:val="262626" w:themeColor="text1" w:themeTint="D9"/>
              </w:rPr>
              <w:t xml:space="preserve"> </w:t>
            </w:r>
            <w:r w:rsidR="005C6C1A" w:rsidRPr="005C6C1A">
              <w:rPr>
                <w:rFonts w:eastAsia="MS Gothic" w:cstheme="minorHAnsi"/>
                <w:b/>
                <w:bCs/>
                <w:color w:val="262626" w:themeColor="text1" w:themeTint="D9"/>
              </w:rPr>
              <w:t>TYPE OF SERVICE</w:t>
            </w:r>
          </w:p>
        </w:tc>
      </w:tr>
      <w:tr w:rsidR="004938C8" w:rsidRPr="005E0F7C" w14:paraId="6E17F2AE" w14:textId="77777777" w:rsidTr="00ED0B09">
        <w:trPr>
          <w:trHeight w:val="391"/>
        </w:trPr>
        <w:tc>
          <w:tcPr>
            <w:tcW w:w="4956" w:type="dxa"/>
            <w:gridSpan w:val="6"/>
            <w:shd w:val="clear" w:color="auto" w:fill="auto"/>
            <w:vAlign w:val="center"/>
          </w:tcPr>
          <w:p w14:paraId="3466E680" w14:textId="728D673D" w:rsidR="004938C8" w:rsidRPr="004938C8" w:rsidRDefault="0021647E"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5"/>
                  <w:enabled/>
                  <w:calcOnExit w:val="0"/>
                  <w:checkBox>
                    <w:sizeAuto/>
                    <w:default w:val="0"/>
                  </w:checkBox>
                </w:ffData>
              </w:fldChar>
            </w:r>
            <w:bookmarkStart w:id="16" w:name="Check5"/>
            <w:r>
              <w:rPr>
                <w:rFonts w:eastAsia="MS Gothic" w:cstheme="minorHAnsi"/>
                <w:color w:val="262626" w:themeColor="text1" w:themeTint="D9"/>
              </w:rPr>
              <w:instrText xml:space="preserve"> FORMCHECKBOX </w:instrText>
            </w:r>
            <w:r w:rsidR="00A42153">
              <w:rPr>
                <w:rFonts w:eastAsia="MS Gothic" w:cstheme="minorHAnsi"/>
                <w:color w:val="262626" w:themeColor="text1" w:themeTint="D9"/>
              </w:rPr>
            </w:r>
            <w:r w:rsidR="00A42153">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6"/>
            <w:r>
              <w:rPr>
                <w:rFonts w:eastAsia="MS Gothic" w:cstheme="minorHAnsi"/>
                <w:color w:val="262626" w:themeColor="text1" w:themeTint="D9"/>
              </w:rPr>
              <w:t xml:space="preserve"> </w:t>
            </w:r>
            <w:r w:rsidR="005C6C1A">
              <w:rPr>
                <w:rFonts w:eastAsia="MS Gothic" w:cstheme="minorHAnsi"/>
                <w:color w:val="262626" w:themeColor="text1" w:themeTint="D9"/>
              </w:rPr>
              <w:t>Sustained</w:t>
            </w:r>
          </w:p>
        </w:tc>
        <w:tc>
          <w:tcPr>
            <w:tcW w:w="4956" w:type="dxa"/>
            <w:gridSpan w:val="6"/>
            <w:shd w:val="clear" w:color="auto" w:fill="auto"/>
            <w:vAlign w:val="center"/>
          </w:tcPr>
          <w:p w14:paraId="6AA59A28" w14:textId="68072D75" w:rsidR="004938C8" w:rsidRPr="004938C8" w:rsidRDefault="0021647E"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4"/>
                  <w:enabled/>
                  <w:calcOnExit w:val="0"/>
                  <w:checkBox>
                    <w:sizeAuto/>
                    <w:default w:val="0"/>
                  </w:checkBox>
                </w:ffData>
              </w:fldChar>
            </w:r>
            <w:bookmarkStart w:id="17" w:name="Check4"/>
            <w:r>
              <w:rPr>
                <w:rFonts w:ascii="MS Gothic" w:eastAsia="MS Gothic" w:hAnsi="MS Gothic" w:cstheme="minorHAnsi"/>
                <w:color w:val="262626" w:themeColor="text1" w:themeTint="D9"/>
              </w:rPr>
              <w:instrText xml:space="preserve"> FORMCHECKBOX </w:instrText>
            </w:r>
            <w:r w:rsidR="00A42153">
              <w:rPr>
                <w:rFonts w:ascii="MS Gothic" w:eastAsia="MS Gothic" w:hAnsi="MS Gothic" w:cstheme="minorHAnsi"/>
                <w:color w:val="262626" w:themeColor="text1" w:themeTint="D9"/>
              </w:rPr>
            </w:r>
            <w:r w:rsidR="00A42153">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7"/>
            <w:r>
              <w:rPr>
                <w:rFonts w:ascii="MS Gothic" w:eastAsia="MS Gothic" w:hAnsi="MS Gothic" w:cstheme="minorHAnsi"/>
                <w:color w:val="262626" w:themeColor="text1" w:themeTint="D9"/>
              </w:rPr>
              <w:t xml:space="preserve"> </w:t>
            </w:r>
            <w:r w:rsidR="005C6C1A">
              <w:rPr>
                <w:rFonts w:eastAsia="MS Gothic" w:cstheme="minorHAnsi"/>
                <w:color w:val="262626" w:themeColor="text1" w:themeTint="D9"/>
              </w:rPr>
              <w:t>Significant</w:t>
            </w:r>
          </w:p>
        </w:tc>
      </w:tr>
      <w:tr w:rsidR="003E7649" w:rsidRPr="005E0F7C" w14:paraId="19B6492F" w14:textId="77777777" w:rsidTr="00ED0B09">
        <w:trPr>
          <w:trHeight w:val="391"/>
        </w:trPr>
        <w:tc>
          <w:tcPr>
            <w:tcW w:w="9912" w:type="dxa"/>
            <w:gridSpan w:val="12"/>
            <w:shd w:val="clear" w:color="auto" w:fill="D9D9D9" w:themeFill="background1" w:themeFillShade="D9"/>
            <w:vAlign w:val="center"/>
          </w:tcPr>
          <w:p w14:paraId="1A4D11F3" w14:textId="733B1218" w:rsidR="003E7649" w:rsidRPr="003E7649" w:rsidRDefault="003E7649" w:rsidP="00AC0841">
            <w:pPr>
              <w:rPr>
                <w:rFonts w:eastAsia="MS Gothic" w:cstheme="minorHAnsi"/>
                <w:color w:val="262626" w:themeColor="text1" w:themeTint="D9"/>
                <w:sz w:val="18"/>
                <w:szCs w:val="18"/>
              </w:rPr>
            </w:pPr>
            <w:r>
              <w:rPr>
                <w:rFonts w:eastAsia="MS Gothic" w:cstheme="minorHAnsi"/>
                <w:b/>
                <w:bCs/>
                <w:color w:val="262626" w:themeColor="text1" w:themeTint="D9"/>
              </w:rPr>
              <w:t>PART FIVE – DATES OF SERVICE (</w:t>
            </w:r>
            <w:r>
              <w:rPr>
                <w:rFonts w:eastAsia="MS Gothic" w:cstheme="minorHAnsi"/>
                <w:color w:val="262626" w:themeColor="text1" w:themeTint="D9"/>
                <w:sz w:val="18"/>
                <w:szCs w:val="18"/>
              </w:rPr>
              <w:t>Can include two travel days)</w:t>
            </w:r>
          </w:p>
        </w:tc>
      </w:tr>
      <w:tr w:rsidR="00AE6529" w:rsidRPr="005E0F7C" w14:paraId="6B88A4CB" w14:textId="77777777" w:rsidTr="005D1844">
        <w:trPr>
          <w:trHeight w:val="340"/>
        </w:trPr>
        <w:tc>
          <w:tcPr>
            <w:tcW w:w="1134" w:type="dxa"/>
            <w:shd w:val="clear" w:color="auto" w:fill="auto"/>
            <w:vAlign w:val="center"/>
          </w:tcPr>
          <w:p w14:paraId="4D3FE172" w14:textId="40469FFF" w:rsidR="00AE6529" w:rsidRPr="005D1844" w:rsidRDefault="00AE6529" w:rsidP="00AC0841">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Period 1</w:t>
            </w:r>
          </w:p>
        </w:tc>
        <w:tc>
          <w:tcPr>
            <w:tcW w:w="1985" w:type="dxa"/>
            <w:gridSpan w:val="3"/>
            <w:shd w:val="clear" w:color="auto" w:fill="auto"/>
            <w:vAlign w:val="center"/>
          </w:tcPr>
          <w:p w14:paraId="26B8C0DC" w14:textId="7ED08593" w:rsidR="00AE6529" w:rsidRPr="005D1844" w:rsidRDefault="00B53D66" w:rsidP="00AC0841">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25" w:type="dxa"/>
            <w:shd w:val="clear" w:color="auto" w:fill="auto"/>
            <w:vAlign w:val="center"/>
          </w:tcPr>
          <w:p w14:paraId="18CB87B9" w14:textId="4281D68D" w:rsidR="00AE6529" w:rsidRPr="005D1844" w:rsidRDefault="00ED0B09" w:rsidP="00AC0841">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to</w:t>
            </w:r>
          </w:p>
        </w:tc>
        <w:tc>
          <w:tcPr>
            <w:tcW w:w="1843" w:type="dxa"/>
            <w:gridSpan w:val="2"/>
            <w:shd w:val="clear" w:color="auto" w:fill="auto"/>
            <w:vAlign w:val="center"/>
          </w:tcPr>
          <w:p w14:paraId="532288D7" w14:textId="39327BBD" w:rsidR="00AE6529" w:rsidRPr="005D1844" w:rsidRDefault="00B53D66" w:rsidP="00AC0841">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1701" w:type="dxa"/>
            <w:gridSpan w:val="3"/>
            <w:shd w:val="clear" w:color="auto" w:fill="auto"/>
            <w:vAlign w:val="center"/>
          </w:tcPr>
          <w:p w14:paraId="6EE888A1" w14:textId="55B191F6" w:rsidR="00AE6529" w:rsidRPr="005D1844" w:rsidRDefault="00AE6529" w:rsidP="00AC0841">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Days:</w:t>
            </w:r>
            <w:r w:rsidR="00616A28">
              <w:rPr>
                <w:rFonts w:eastAsia="MS Gothic" w:cstheme="minorHAnsi"/>
                <w:b/>
                <w:bCs/>
                <w:color w:val="262626" w:themeColor="text1" w:themeTint="D9"/>
              </w:rPr>
              <w:t xml:space="preserve"> </w:t>
            </w:r>
            <w:r w:rsidR="00616A28">
              <w:rPr>
                <w:rFonts w:eastAsia="MS Gothic" w:cstheme="minorHAnsi"/>
                <w:b/>
                <w:bCs/>
                <w:color w:val="262626" w:themeColor="text1" w:themeTint="D9"/>
              </w:rPr>
              <w:fldChar w:fldCharType="begin">
                <w:ffData>
                  <w:name w:val="Text1"/>
                  <w:enabled/>
                  <w:calcOnExit w:val="0"/>
                  <w:textInput/>
                </w:ffData>
              </w:fldChar>
            </w:r>
            <w:r w:rsidR="00616A28">
              <w:rPr>
                <w:rFonts w:eastAsia="MS Gothic" w:cstheme="minorHAnsi"/>
                <w:b/>
                <w:bCs/>
                <w:color w:val="262626" w:themeColor="text1" w:themeTint="D9"/>
              </w:rPr>
              <w:instrText xml:space="preserve"> FORMTEXT </w:instrText>
            </w:r>
            <w:r w:rsidR="00616A28">
              <w:rPr>
                <w:rFonts w:eastAsia="MS Gothic" w:cstheme="minorHAnsi"/>
                <w:b/>
                <w:bCs/>
                <w:color w:val="262626" w:themeColor="text1" w:themeTint="D9"/>
              </w:rPr>
            </w:r>
            <w:r w:rsidR="00616A28">
              <w:rPr>
                <w:rFonts w:eastAsia="MS Gothic" w:cstheme="minorHAnsi"/>
                <w:b/>
                <w:bCs/>
                <w:color w:val="262626" w:themeColor="text1" w:themeTint="D9"/>
              </w:rPr>
              <w:fldChar w:fldCharType="separate"/>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color w:val="262626" w:themeColor="text1" w:themeTint="D9"/>
              </w:rPr>
              <w:fldChar w:fldCharType="end"/>
            </w:r>
          </w:p>
        </w:tc>
        <w:tc>
          <w:tcPr>
            <w:tcW w:w="1412" w:type="dxa"/>
            <w:shd w:val="clear" w:color="auto" w:fill="auto"/>
            <w:vAlign w:val="center"/>
          </w:tcPr>
          <w:p w14:paraId="69CE713C" w14:textId="047A357E" w:rsidR="00AE6529" w:rsidRPr="005D1844" w:rsidRDefault="00616A28" w:rsidP="00AC0841">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bookmarkStart w:id="18" w:name="Check3"/>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bookmarkEnd w:id="18"/>
            <w:r>
              <w:rPr>
                <w:rFonts w:eastAsia="MS Gothic" w:cstheme="minorHAnsi"/>
                <w:color w:val="262626" w:themeColor="text1" w:themeTint="D9"/>
                <w:sz w:val="21"/>
                <w:szCs w:val="21"/>
              </w:rPr>
              <w:t xml:space="preserve"> </w:t>
            </w:r>
            <w:r w:rsidR="00AE6529" w:rsidRPr="005D1844">
              <w:rPr>
                <w:rFonts w:eastAsia="MS Gothic" w:cstheme="minorHAnsi"/>
                <w:color w:val="262626" w:themeColor="text1" w:themeTint="D9"/>
                <w:sz w:val="21"/>
                <w:szCs w:val="21"/>
              </w:rPr>
              <w:t>Paid</w:t>
            </w:r>
          </w:p>
        </w:tc>
        <w:tc>
          <w:tcPr>
            <w:tcW w:w="1412" w:type="dxa"/>
            <w:shd w:val="clear" w:color="auto" w:fill="auto"/>
            <w:vAlign w:val="center"/>
          </w:tcPr>
          <w:p w14:paraId="3BA95E04" w14:textId="249E9C5A" w:rsidR="00AE6529" w:rsidRPr="005D1844" w:rsidRDefault="00616A28" w:rsidP="00AC0841">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AE6529" w:rsidRPr="005D1844">
              <w:rPr>
                <w:rFonts w:eastAsia="MS Gothic" w:cstheme="minorHAnsi"/>
                <w:color w:val="262626" w:themeColor="text1" w:themeTint="D9"/>
                <w:sz w:val="21"/>
                <w:szCs w:val="21"/>
              </w:rPr>
              <w:t>Unpaid</w:t>
            </w:r>
          </w:p>
        </w:tc>
      </w:tr>
      <w:tr w:rsidR="00ED0B09" w:rsidRPr="005E0F7C" w14:paraId="45630D3A" w14:textId="77777777" w:rsidTr="005D1844">
        <w:trPr>
          <w:trHeight w:val="340"/>
        </w:trPr>
        <w:tc>
          <w:tcPr>
            <w:tcW w:w="1134" w:type="dxa"/>
            <w:shd w:val="clear" w:color="auto" w:fill="auto"/>
            <w:vAlign w:val="center"/>
          </w:tcPr>
          <w:p w14:paraId="6FD292BB" w14:textId="555784A2"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Period 2</w:t>
            </w:r>
          </w:p>
        </w:tc>
        <w:tc>
          <w:tcPr>
            <w:tcW w:w="1985" w:type="dxa"/>
            <w:gridSpan w:val="3"/>
            <w:shd w:val="clear" w:color="auto" w:fill="auto"/>
            <w:vAlign w:val="center"/>
          </w:tcPr>
          <w:p w14:paraId="7C540425" w14:textId="20A152D7" w:rsidR="00ED0B09" w:rsidRPr="005D1844" w:rsidRDefault="00B53D66"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25" w:type="dxa"/>
            <w:shd w:val="clear" w:color="auto" w:fill="auto"/>
            <w:vAlign w:val="center"/>
          </w:tcPr>
          <w:p w14:paraId="3E2FF527" w14:textId="5F376344"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to</w:t>
            </w:r>
          </w:p>
        </w:tc>
        <w:tc>
          <w:tcPr>
            <w:tcW w:w="1843" w:type="dxa"/>
            <w:gridSpan w:val="2"/>
            <w:shd w:val="clear" w:color="auto" w:fill="auto"/>
            <w:vAlign w:val="center"/>
          </w:tcPr>
          <w:p w14:paraId="50DCC0CB" w14:textId="60C1DB46" w:rsidR="00ED0B09" w:rsidRPr="005D1844" w:rsidRDefault="00B53D66"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1701" w:type="dxa"/>
            <w:gridSpan w:val="3"/>
            <w:shd w:val="clear" w:color="auto" w:fill="auto"/>
            <w:vAlign w:val="center"/>
          </w:tcPr>
          <w:p w14:paraId="3FDD0D9A" w14:textId="62B902F1"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Days:</w:t>
            </w:r>
            <w:r w:rsidR="00616A28">
              <w:rPr>
                <w:rFonts w:eastAsia="MS Gothic" w:cstheme="minorHAnsi"/>
                <w:b/>
                <w:bCs/>
                <w:color w:val="262626" w:themeColor="text1" w:themeTint="D9"/>
              </w:rPr>
              <w:t xml:space="preserve"> </w:t>
            </w:r>
            <w:r w:rsidR="00616A28">
              <w:rPr>
                <w:rFonts w:eastAsia="MS Gothic" w:cstheme="minorHAnsi"/>
                <w:b/>
                <w:bCs/>
                <w:color w:val="262626" w:themeColor="text1" w:themeTint="D9"/>
              </w:rPr>
              <w:fldChar w:fldCharType="begin">
                <w:ffData>
                  <w:name w:val="Text1"/>
                  <w:enabled/>
                  <w:calcOnExit w:val="0"/>
                  <w:textInput/>
                </w:ffData>
              </w:fldChar>
            </w:r>
            <w:r w:rsidR="00616A28">
              <w:rPr>
                <w:rFonts w:eastAsia="MS Gothic" w:cstheme="minorHAnsi"/>
                <w:b/>
                <w:bCs/>
                <w:color w:val="262626" w:themeColor="text1" w:themeTint="D9"/>
              </w:rPr>
              <w:instrText xml:space="preserve"> FORMTEXT </w:instrText>
            </w:r>
            <w:r w:rsidR="00616A28">
              <w:rPr>
                <w:rFonts w:eastAsia="MS Gothic" w:cstheme="minorHAnsi"/>
                <w:b/>
                <w:bCs/>
                <w:color w:val="262626" w:themeColor="text1" w:themeTint="D9"/>
              </w:rPr>
            </w:r>
            <w:r w:rsidR="00616A28">
              <w:rPr>
                <w:rFonts w:eastAsia="MS Gothic" w:cstheme="minorHAnsi"/>
                <w:b/>
                <w:bCs/>
                <w:color w:val="262626" w:themeColor="text1" w:themeTint="D9"/>
              </w:rPr>
              <w:fldChar w:fldCharType="separate"/>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color w:val="262626" w:themeColor="text1" w:themeTint="D9"/>
              </w:rPr>
              <w:fldChar w:fldCharType="end"/>
            </w:r>
          </w:p>
        </w:tc>
        <w:tc>
          <w:tcPr>
            <w:tcW w:w="1412" w:type="dxa"/>
            <w:shd w:val="clear" w:color="auto" w:fill="auto"/>
            <w:vAlign w:val="center"/>
          </w:tcPr>
          <w:p w14:paraId="1E5FAF54" w14:textId="73E0F173"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Paid</w:t>
            </w:r>
          </w:p>
        </w:tc>
        <w:tc>
          <w:tcPr>
            <w:tcW w:w="1412" w:type="dxa"/>
            <w:shd w:val="clear" w:color="auto" w:fill="auto"/>
            <w:vAlign w:val="center"/>
          </w:tcPr>
          <w:p w14:paraId="57D5EFF2" w14:textId="179BB0EE"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Unpaid</w:t>
            </w:r>
          </w:p>
        </w:tc>
      </w:tr>
      <w:tr w:rsidR="00ED0B09" w:rsidRPr="005E0F7C" w14:paraId="69B8A7CE" w14:textId="77777777" w:rsidTr="005D1844">
        <w:trPr>
          <w:trHeight w:val="340"/>
        </w:trPr>
        <w:tc>
          <w:tcPr>
            <w:tcW w:w="1134" w:type="dxa"/>
            <w:shd w:val="clear" w:color="auto" w:fill="auto"/>
            <w:vAlign w:val="center"/>
          </w:tcPr>
          <w:p w14:paraId="24F1F4C3" w14:textId="15FE8B6C"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Period 3</w:t>
            </w:r>
          </w:p>
        </w:tc>
        <w:tc>
          <w:tcPr>
            <w:tcW w:w="1985" w:type="dxa"/>
            <w:gridSpan w:val="3"/>
            <w:shd w:val="clear" w:color="auto" w:fill="auto"/>
            <w:vAlign w:val="center"/>
          </w:tcPr>
          <w:p w14:paraId="71479FF9" w14:textId="67F3C504" w:rsidR="00ED0B09" w:rsidRPr="005D1844" w:rsidRDefault="00B53D66"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25" w:type="dxa"/>
            <w:shd w:val="clear" w:color="auto" w:fill="auto"/>
            <w:vAlign w:val="center"/>
          </w:tcPr>
          <w:p w14:paraId="63D10A11" w14:textId="74801A28"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to</w:t>
            </w:r>
          </w:p>
        </w:tc>
        <w:tc>
          <w:tcPr>
            <w:tcW w:w="1843" w:type="dxa"/>
            <w:gridSpan w:val="2"/>
            <w:shd w:val="clear" w:color="auto" w:fill="auto"/>
            <w:vAlign w:val="center"/>
          </w:tcPr>
          <w:p w14:paraId="657C1CB1" w14:textId="0805EF90" w:rsidR="00ED0B09" w:rsidRPr="005D1844" w:rsidRDefault="00B53D66"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1701" w:type="dxa"/>
            <w:gridSpan w:val="3"/>
            <w:shd w:val="clear" w:color="auto" w:fill="auto"/>
            <w:vAlign w:val="center"/>
          </w:tcPr>
          <w:p w14:paraId="6565AF6E" w14:textId="592F30C8"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Days:</w:t>
            </w:r>
            <w:r w:rsidR="00616A28">
              <w:rPr>
                <w:rFonts w:eastAsia="MS Gothic" w:cstheme="minorHAnsi"/>
                <w:b/>
                <w:bCs/>
                <w:color w:val="262626" w:themeColor="text1" w:themeTint="D9"/>
              </w:rPr>
              <w:t xml:space="preserve"> </w:t>
            </w:r>
            <w:r w:rsidR="00616A28">
              <w:rPr>
                <w:rFonts w:eastAsia="MS Gothic" w:cstheme="minorHAnsi"/>
                <w:b/>
                <w:bCs/>
                <w:color w:val="262626" w:themeColor="text1" w:themeTint="D9"/>
              </w:rPr>
              <w:fldChar w:fldCharType="begin">
                <w:ffData>
                  <w:name w:val="Text1"/>
                  <w:enabled/>
                  <w:calcOnExit w:val="0"/>
                  <w:textInput/>
                </w:ffData>
              </w:fldChar>
            </w:r>
            <w:r w:rsidR="00616A28">
              <w:rPr>
                <w:rFonts w:eastAsia="MS Gothic" w:cstheme="minorHAnsi"/>
                <w:b/>
                <w:bCs/>
                <w:color w:val="262626" w:themeColor="text1" w:themeTint="D9"/>
              </w:rPr>
              <w:instrText xml:space="preserve"> FORMTEXT </w:instrText>
            </w:r>
            <w:r w:rsidR="00616A28">
              <w:rPr>
                <w:rFonts w:eastAsia="MS Gothic" w:cstheme="minorHAnsi"/>
                <w:b/>
                <w:bCs/>
                <w:color w:val="262626" w:themeColor="text1" w:themeTint="D9"/>
              </w:rPr>
            </w:r>
            <w:r w:rsidR="00616A28">
              <w:rPr>
                <w:rFonts w:eastAsia="MS Gothic" w:cstheme="minorHAnsi"/>
                <w:b/>
                <w:bCs/>
                <w:color w:val="262626" w:themeColor="text1" w:themeTint="D9"/>
              </w:rPr>
              <w:fldChar w:fldCharType="separate"/>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color w:val="262626" w:themeColor="text1" w:themeTint="D9"/>
              </w:rPr>
              <w:fldChar w:fldCharType="end"/>
            </w:r>
          </w:p>
        </w:tc>
        <w:tc>
          <w:tcPr>
            <w:tcW w:w="1412" w:type="dxa"/>
            <w:shd w:val="clear" w:color="auto" w:fill="auto"/>
            <w:vAlign w:val="center"/>
          </w:tcPr>
          <w:p w14:paraId="0907F5D7" w14:textId="4ADF6085"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Paid</w:t>
            </w:r>
          </w:p>
        </w:tc>
        <w:tc>
          <w:tcPr>
            <w:tcW w:w="1412" w:type="dxa"/>
            <w:shd w:val="clear" w:color="auto" w:fill="auto"/>
            <w:vAlign w:val="center"/>
          </w:tcPr>
          <w:p w14:paraId="116EFBA5" w14:textId="2482F8CC"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Unpaid</w:t>
            </w:r>
          </w:p>
        </w:tc>
      </w:tr>
      <w:tr w:rsidR="00ED0B09" w:rsidRPr="005E0F7C" w14:paraId="5A1EC1BD" w14:textId="77777777" w:rsidTr="005D1844">
        <w:trPr>
          <w:trHeight w:val="340"/>
        </w:trPr>
        <w:tc>
          <w:tcPr>
            <w:tcW w:w="1134" w:type="dxa"/>
            <w:shd w:val="clear" w:color="auto" w:fill="auto"/>
            <w:vAlign w:val="center"/>
          </w:tcPr>
          <w:p w14:paraId="332789C9" w14:textId="260B0503"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Period 4</w:t>
            </w:r>
          </w:p>
        </w:tc>
        <w:tc>
          <w:tcPr>
            <w:tcW w:w="1985" w:type="dxa"/>
            <w:gridSpan w:val="3"/>
            <w:shd w:val="clear" w:color="auto" w:fill="auto"/>
            <w:vAlign w:val="center"/>
          </w:tcPr>
          <w:p w14:paraId="0EDDB59F" w14:textId="0DDA0C2A" w:rsidR="00ED0B09" w:rsidRPr="005D1844" w:rsidRDefault="00B53D66"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25" w:type="dxa"/>
            <w:shd w:val="clear" w:color="auto" w:fill="auto"/>
            <w:vAlign w:val="center"/>
          </w:tcPr>
          <w:p w14:paraId="6A8D40D1" w14:textId="7587B213"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to</w:t>
            </w:r>
          </w:p>
        </w:tc>
        <w:tc>
          <w:tcPr>
            <w:tcW w:w="1843" w:type="dxa"/>
            <w:gridSpan w:val="2"/>
            <w:shd w:val="clear" w:color="auto" w:fill="auto"/>
            <w:vAlign w:val="center"/>
          </w:tcPr>
          <w:p w14:paraId="47FC8AA3" w14:textId="66C426B3" w:rsidR="00ED0B09" w:rsidRPr="005D1844" w:rsidRDefault="00B53D66"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1701" w:type="dxa"/>
            <w:gridSpan w:val="3"/>
            <w:shd w:val="clear" w:color="auto" w:fill="auto"/>
            <w:vAlign w:val="center"/>
          </w:tcPr>
          <w:p w14:paraId="3E5F5A98" w14:textId="043C7272"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Days:</w:t>
            </w:r>
            <w:r w:rsidR="00616A28">
              <w:rPr>
                <w:rFonts w:eastAsia="MS Gothic" w:cstheme="minorHAnsi"/>
                <w:b/>
                <w:bCs/>
                <w:color w:val="262626" w:themeColor="text1" w:themeTint="D9"/>
              </w:rPr>
              <w:t xml:space="preserve"> </w:t>
            </w:r>
            <w:r w:rsidR="00616A28">
              <w:rPr>
                <w:rFonts w:eastAsia="MS Gothic" w:cstheme="minorHAnsi"/>
                <w:b/>
                <w:bCs/>
                <w:color w:val="262626" w:themeColor="text1" w:themeTint="D9"/>
              </w:rPr>
              <w:fldChar w:fldCharType="begin">
                <w:ffData>
                  <w:name w:val="Text1"/>
                  <w:enabled/>
                  <w:calcOnExit w:val="0"/>
                  <w:textInput/>
                </w:ffData>
              </w:fldChar>
            </w:r>
            <w:r w:rsidR="00616A28">
              <w:rPr>
                <w:rFonts w:eastAsia="MS Gothic" w:cstheme="minorHAnsi"/>
                <w:b/>
                <w:bCs/>
                <w:color w:val="262626" w:themeColor="text1" w:themeTint="D9"/>
              </w:rPr>
              <w:instrText xml:space="preserve"> FORMTEXT </w:instrText>
            </w:r>
            <w:r w:rsidR="00616A28">
              <w:rPr>
                <w:rFonts w:eastAsia="MS Gothic" w:cstheme="minorHAnsi"/>
                <w:b/>
                <w:bCs/>
                <w:color w:val="262626" w:themeColor="text1" w:themeTint="D9"/>
              </w:rPr>
            </w:r>
            <w:r w:rsidR="00616A28">
              <w:rPr>
                <w:rFonts w:eastAsia="MS Gothic" w:cstheme="minorHAnsi"/>
                <w:b/>
                <w:bCs/>
                <w:color w:val="262626" w:themeColor="text1" w:themeTint="D9"/>
              </w:rPr>
              <w:fldChar w:fldCharType="separate"/>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color w:val="262626" w:themeColor="text1" w:themeTint="D9"/>
              </w:rPr>
              <w:fldChar w:fldCharType="end"/>
            </w:r>
          </w:p>
        </w:tc>
        <w:tc>
          <w:tcPr>
            <w:tcW w:w="1412" w:type="dxa"/>
            <w:shd w:val="clear" w:color="auto" w:fill="auto"/>
            <w:vAlign w:val="center"/>
          </w:tcPr>
          <w:p w14:paraId="6B2348B7" w14:textId="7686A1C9"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Paid</w:t>
            </w:r>
          </w:p>
        </w:tc>
        <w:tc>
          <w:tcPr>
            <w:tcW w:w="1412" w:type="dxa"/>
            <w:shd w:val="clear" w:color="auto" w:fill="auto"/>
            <w:vAlign w:val="center"/>
          </w:tcPr>
          <w:p w14:paraId="43A989F8" w14:textId="4F8F7363"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Unpaid</w:t>
            </w:r>
          </w:p>
        </w:tc>
      </w:tr>
      <w:tr w:rsidR="00ED0B09" w:rsidRPr="005E0F7C" w14:paraId="225E946E" w14:textId="77777777" w:rsidTr="005D1844">
        <w:trPr>
          <w:trHeight w:val="340"/>
        </w:trPr>
        <w:tc>
          <w:tcPr>
            <w:tcW w:w="1134" w:type="dxa"/>
            <w:shd w:val="clear" w:color="auto" w:fill="auto"/>
            <w:vAlign w:val="center"/>
          </w:tcPr>
          <w:p w14:paraId="3E31B525" w14:textId="23F88CE5"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Period 5</w:t>
            </w:r>
          </w:p>
        </w:tc>
        <w:tc>
          <w:tcPr>
            <w:tcW w:w="1985" w:type="dxa"/>
            <w:gridSpan w:val="3"/>
            <w:shd w:val="clear" w:color="auto" w:fill="auto"/>
            <w:vAlign w:val="center"/>
          </w:tcPr>
          <w:p w14:paraId="13FF2409" w14:textId="01115558" w:rsidR="00ED0B09" w:rsidRPr="005D1844" w:rsidRDefault="00B53D66"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25" w:type="dxa"/>
            <w:shd w:val="clear" w:color="auto" w:fill="auto"/>
            <w:vAlign w:val="center"/>
          </w:tcPr>
          <w:p w14:paraId="3E162DB5" w14:textId="3BFB4794"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to</w:t>
            </w:r>
          </w:p>
        </w:tc>
        <w:tc>
          <w:tcPr>
            <w:tcW w:w="1843" w:type="dxa"/>
            <w:gridSpan w:val="2"/>
            <w:shd w:val="clear" w:color="auto" w:fill="auto"/>
            <w:vAlign w:val="center"/>
          </w:tcPr>
          <w:p w14:paraId="73E45AAF" w14:textId="462E629A" w:rsidR="00ED0B09" w:rsidRPr="005D1844" w:rsidRDefault="00616A28"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1701" w:type="dxa"/>
            <w:gridSpan w:val="3"/>
            <w:shd w:val="clear" w:color="auto" w:fill="auto"/>
            <w:vAlign w:val="center"/>
          </w:tcPr>
          <w:p w14:paraId="1A77D4ED" w14:textId="63E2AB63"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Days:</w:t>
            </w:r>
            <w:r w:rsidR="00616A28">
              <w:rPr>
                <w:rFonts w:eastAsia="MS Gothic" w:cstheme="minorHAnsi"/>
                <w:b/>
                <w:bCs/>
                <w:color w:val="262626" w:themeColor="text1" w:themeTint="D9"/>
              </w:rPr>
              <w:t xml:space="preserve"> </w:t>
            </w:r>
            <w:r w:rsidR="00616A28">
              <w:rPr>
                <w:rFonts w:eastAsia="MS Gothic" w:cstheme="minorHAnsi"/>
                <w:b/>
                <w:bCs/>
                <w:color w:val="262626" w:themeColor="text1" w:themeTint="D9"/>
              </w:rPr>
              <w:fldChar w:fldCharType="begin">
                <w:ffData>
                  <w:name w:val="Text1"/>
                  <w:enabled/>
                  <w:calcOnExit w:val="0"/>
                  <w:textInput/>
                </w:ffData>
              </w:fldChar>
            </w:r>
            <w:r w:rsidR="00616A28">
              <w:rPr>
                <w:rFonts w:eastAsia="MS Gothic" w:cstheme="minorHAnsi"/>
                <w:b/>
                <w:bCs/>
                <w:color w:val="262626" w:themeColor="text1" w:themeTint="D9"/>
              </w:rPr>
              <w:instrText xml:space="preserve"> FORMTEXT </w:instrText>
            </w:r>
            <w:r w:rsidR="00616A28">
              <w:rPr>
                <w:rFonts w:eastAsia="MS Gothic" w:cstheme="minorHAnsi"/>
                <w:b/>
                <w:bCs/>
                <w:color w:val="262626" w:themeColor="text1" w:themeTint="D9"/>
              </w:rPr>
            </w:r>
            <w:r w:rsidR="00616A28">
              <w:rPr>
                <w:rFonts w:eastAsia="MS Gothic" w:cstheme="minorHAnsi"/>
                <w:b/>
                <w:bCs/>
                <w:color w:val="262626" w:themeColor="text1" w:themeTint="D9"/>
              </w:rPr>
              <w:fldChar w:fldCharType="separate"/>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color w:val="262626" w:themeColor="text1" w:themeTint="D9"/>
              </w:rPr>
              <w:fldChar w:fldCharType="end"/>
            </w:r>
          </w:p>
        </w:tc>
        <w:tc>
          <w:tcPr>
            <w:tcW w:w="1412" w:type="dxa"/>
            <w:shd w:val="clear" w:color="auto" w:fill="auto"/>
            <w:vAlign w:val="center"/>
          </w:tcPr>
          <w:p w14:paraId="02304A90" w14:textId="25F98333"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Paid</w:t>
            </w:r>
          </w:p>
        </w:tc>
        <w:tc>
          <w:tcPr>
            <w:tcW w:w="1412" w:type="dxa"/>
            <w:shd w:val="clear" w:color="auto" w:fill="auto"/>
            <w:vAlign w:val="center"/>
          </w:tcPr>
          <w:p w14:paraId="11A92E36" w14:textId="4D4A8F88"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Unpaid</w:t>
            </w:r>
          </w:p>
        </w:tc>
      </w:tr>
      <w:tr w:rsidR="00ED0B09" w:rsidRPr="005E0F7C" w14:paraId="57277A13" w14:textId="77777777" w:rsidTr="005D1844">
        <w:trPr>
          <w:trHeight w:val="340"/>
        </w:trPr>
        <w:tc>
          <w:tcPr>
            <w:tcW w:w="1134" w:type="dxa"/>
            <w:shd w:val="clear" w:color="auto" w:fill="auto"/>
            <w:vAlign w:val="center"/>
          </w:tcPr>
          <w:p w14:paraId="232A2BC1" w14:textId="29D2F516"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Period 6</w:t>
            </w:r>
          </w:p>
        </w:tc>
        <w:tc>
          <w:tcPr>
            <w:tcW w:w="1985" w:type="dxa"/>
            <w:gridSpan w:val="3"/>
            <w:shd w:val="clear" w:color="auto" w:fill="auto"/>
            <w:vAlign w:val="center"/>
          </w:tcPr>
          <w:p w14:paraId="23DD43FC" w14:textId="1103B949" w:rsidR="00ED0B09" w:rsidRPr="005D1844" w:rsidRDefault="00B53D66"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25" w:type="dxa"/>
            <w:shd w:val="clear" w:color="auto" w:fill="auto"/>
            <w:vAlign w:val="center"/>
          </w:tcPr>
          <w:p w14:paraId="7A85EF36" w14:textId="069BB49D"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to</w:t>
            </w:r>
          </w:p>
        </w:tc>
        <w:tc>
          <w:tcPr>
            <w:tcW w:w="1843" w:type="dxa"/>
            <w:gridSpan w:val="2"/>
            <w:shd w:val="clear" w:color="auto" w:fill="auto"/>
            <w:vAlign w:val="center"/>
          </w:tcPr>
          <w:p w14:paraId="7F36F48F" w14:textId="7C89781F" w:rsidR="00ED0B09" w:rsidRPr="005D1844" w:rsidRDefault="00616A28"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1701" w:type="dxa"/>
            <w:gridSpan w:val="3"/>
            <w:shd w:val="clear" w:color="auto" w:fill="auto"/>
            <w:vAlign w:val="center"/>
          </w:tcPr>
          <w:p w14:paraId="7A50FB38" w14:textId="6C3BC1A8"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Days:</w:t>
            </w:r>
            <w:r w:rsidR="00616A28">
              <w:rPr>
                <w:rFonts w:eastAsia="MS Gothic" w:cstheme="minorHAnsi"/>
                <w:b/>
                <w:bCs/>
                <w:color w:val="262626" w:themeColor="text1" w:themeTint="D9"/>
              </w:rPr>
              <w:t xml:space="preserve"> </w:t>
            </w:r>
            <w:r w:rsidR="00616A28">
              <w:rPr>
                <w:rFonts w:eastAsia="MS Gothic" w:cstheme="minorHAnsi"/>
                <w:b/>
                <w:bCs/>
                <w:color w:val="262626" w:themeColor="text1" w:themeTint="D9"/>
              </w:rPr>
              <w:fldChar w:fldCharType="begin">
                <w:ffData>
                  <w:name w:val="Text1"/>
                  <w:enabled/>
                  <w:calcOnExit w:val="0"/>
                  <w:textInput/>
                </w:ffData>
              </w:fldChar>
            </w:r>
            <w:r w:rsidR="00616A28">
              <w:rPr>
                <w:rFonts w:eastAsia="MS Gothic" w:cstheme="minorHAnsi"/>
                <w:b/>
                <w:bCs/>
                <w:color w:val="262626" w:themeColor="text1" w:themeTint="D9"/>
              </w:rPr>
              <w:instrText xml:space="preserve"> FORMTEXT </w:instrText>
            </w:r>
            <w:r w:rsidR="00616A28">
              <w:rPr>
                <w:rFonts w:eastAsia="MS Gothic" w:cstheme="minorHAnsi"/>
                <w:b/>
                <w:bCs/>
                <w:color w:val="262626" w:themeColor="text1" w:themeTint="D9"/>
              </w:rPr>
            </w:r>
            <w:r w:rsidR="00616A28">
              <w:rPr>
                <w:rFonts w:eastAsia="MS Gothic" w:cstheme="minorHAnsi"/>
                <w:b/>
                <w:bCs/>
                <w:color w:val="262626" w:themeColor="text1" w:themeTint="D9"/>
              </w:rPr>
              <w:fldChar w:fldCharType="separate"/>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color w:val="262626" w:themeColor="text1" w:themeTint="D9"/>
              </w:rPr>
              <w:fldChar w:fldCharType="end"/>
            </w:r>
          </w:p>
        </w:tc>
        <w:tc>
          <w:tcPr>
            <w:tcW w:w="1412" w:type="dxa"/>
            <w:shd w:val="clear" w:color="auto" w:fill="auto"/>
            <w:vAlign w:val="center"/>
          </w:tcPr>
          <w:p w14:paraId="0FC29B7E" w14:textId="702AF3A5"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Paid</w:t>
            </w:r>
          </w:p>
        </w:tc>
        <w:tc>
          <w:tcPr>
            <w:tcW w:w="1412" w:type="dxa"/>
            <w:shd w:val="clear" w:color="auto" w:fill="auto"/>
            <w:vAlign w:val="center"/>
          </w:tcPr>
          <w:p w14:paraId="37D3E5E6" w14:textId="407123D5"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Unpaid</w:t>
            </w:r>
          </w:p>
        </w:tc>
      </w:tr>
      <w:tr w:rsidR="00ED0B09" w:rsidRPr="005E0F7C" w14:paraId="1F679AA8" w14:textId="77777777" w:rsidTr="005D1844">
        <w:trPr>
          <w:trHeight w:val="340"/>
        </w:trPr>
        <w:tc>
          <w:tcPr>
            <w:tcW w:w="1134" w:type="dxa"/>
            <w:shd w:val="clear" w:color="auto" w:fill="auto"/>
            <w:vAlign w:val="center"/>
          </w:tcPr>
          <w:p w14:paraId="13C41A21" w14:textId="311AC3F5"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Period 7</w:t>
            </w:r>
          </w:p>
        </w:tc>
        <w:tc>
          <w:tcPr>
            <w:tcW w:w="1985" w:type="dxa"/>
            <w:gridSpan w:val="3"/>
            <w:shd w:val="clear" w:color="auto" w:fill="auto"/>
            <w:vAlign w:val="center"/>
          </w:tcPr>
          <w:p w14:paraId="652B2300" w14:textId="56E7CE5B" w:rsidR="00ED0B09" w:rsidRPr="005D1844" w:rsidRDefault="00B53D66"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25" w:type="dxa"/>
            <w:shd w:val="clear" w:color="auto" w:fill="auto"/>
            <w:vAlign w:val="center"/>
          </w:tcPr>
          <w:p w14:paraId="42EAADFC" w14:textId="44BD309B"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to</w:t>
            </w:r>
          </w:p>
        </w:tc>
        <w:tc>
          <w:tcPr>
            <w:tcW w:w="1843" w:type="dxa"/>
            <w:gridSpan w:val="2"/>
            <w:shd w:val="clear" w:color="auto" w:fill="auto"/>
            <w:vAlign w:val="center"/>
          </w:tcPr>
          <w:p w14:paraId="40218778" w14:textId="40D236B9" w:rsidR="00ED0B09" w:rsidRPr="005D1844" w:rsidRDefault="00616A28"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1701" w:type="dxa"/>
            <w:gridSpan w:val="3"/>
            <w:shd w:val="clear" w:color="auto" w:fill="auto"/>
            <w:vAlign w:val="center"/>
          </w:tcPr>
          <w:p w14:paraId="6156E826" w14:textId="7849BCAE"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Days:</w:t>
            </w:r>
            <w:r w:rsidR="00616A28">
              <w:rPr>
                <w:rFonts w:eastAsia="MS Gothic" w:cstheme="minorHAnsi"/>
                <w:b/>
                <w:bCs/>
                <w:color w:val="262626" w:themeColor="text1" w:themeTint="D9"/>
              </w:rPr>
              <w:t xml:space="preserve"> </w:t>
            </w:r>
            <w:r w:rsidR="00616A28">
              <w:rPr>
                <w:rFonts w:eastAsia="MS Gothic" w:cstheme="minorHAnsi"/>
                <w:b/>
                <w:bCs/>
                <w:color w:val="262626" w:themeColor="text1" w:themeTint="D9"/>
              </w:rPr>
              <w:fldChar w:fldCharType="begin">
                <w:ffData>
                  <w:name w:val="Text1"/>
                  <w:enabled/>
                  <w:calcOnExit w:val="0"/>
                  <w:textInput/>
                </w:ffData>
              </w:fldChar>
            </w:r>
            <w:r w:rsidR="00616A28">
              <w:rPr>
                <w:rFonts w:eastAsia="MS Gothic" w:cstheme="minorHAnsi"/>
                <w:b/>
                <w:bCs/>
                <w:color w:val="262626" w:themeColor="text1" w:themeTint="D9"/>
              </w:rPr>
              <w:instrText xml:space="preserve"> FORMTEXT </w:instrText>
            </w:r>
            <w:r w:rsidR="00616A28">
              <w:rPr>
                <w:rFonts w:eastAsia="MS Gothic" w:cstheme="minorHAnsi"/>
                <w:b/>
                <w:bCs/>
                <w:color w:val="262626" w:themeColor="text1" w:themeTint="D9"/>
              </w:rPr>
            </w:r>
            <w:r w:rsidR="00616A28">
              <w:rPr>
                <w:rFonts w:eastAsia="MS Gothic" w:cstheme="minorHAnsi"/>
                <w:b/>
                <w:bCs/>
                <w:color w:val="262626" w:themeColor="text1" w:themeTint="D9"/>
              </w:rPr>
              <w:fldChar w:fldCharType="separate"/>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color w:val="262626" w:themeColor="text1" w:themeTint="D9"/>
              </w:rPr>
              <w:fldChar w:fldCharType="end"/>
            </w:r>
          </w:p>
        </w:tc>
        <w:tc>
          <w:tcPr>
            <w:tcW w:w="1412" w:type="dxa"/>
            <w:shd w:val="clear" w:color="auto" w:fill="auto"/>
            <w:vAlign w:val="center"/>
          </w:tcPr>
          <w:p w14:paraId="5E14E6AD" w14:textId="3AD20304"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Paid</w:t>
            </w:r>
          </w:p>
        </w:tc>
        <w:tc>
          <w:tcPr>
            <w:tcW w:w="1412" w:type="dxa"/>
            <w:shd w:val="clear" w:color="auto" w:fill="auto"/>
            <w:vAlign w:val="center"/>
          </w:tcPr>
          <w:p w14:paraId="62E251C3" w14:textId="4F786A89"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Unpaid</w:t>
            </w:r>
          </w:p>
        </w:tc>
      </w:tr>
      <w:tr w:rsidR="00ED0B09" w:rsidRPr="005E0F7C" w14:paraId="475F079D" w14:textId="77777777" w:rsidTr="005D1844">
        <w:trPr>
          <w:trHeight w:val="340"/>
        </w:trPr>
        <w:tc>
          <w:tcPr>
            <w:tcW w:w="1134" w:type="dxa"/>
            <w:shd w:val="clear" w:color="auto" w:fill="auto"/>
            <w:vAlign w:val="center"/>
          </w:tcPr>
          <w:p w14:paraId="39FE0813" w14:textId="203E8C8C"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Period 8</w:t>
            </w:r>
          </w:p>
        </w:tc>
        <w:tc>
          <w:tcPr>
            <w:tcW w:w="1985" w:type="dxa"/>
            <w:gridSpan w:val="3"/>
            <w:shd w:val="clear" w:color="auto" w:fill="auto"/>
            <w:vAlign w:val="center"/>
          </w:tcPr>
          <w:p w14:paraId="618887C8" w14:textId="15E45E2D" w:rsidR="00ED0B09" w:rsidRPr="005D1844" w:rsidRDefault="00B53D66"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25" w:type="dxa"/>
            <w:shd w:val="clear" w:color="auto" w:fill="auto"/>
            <w:vAlign w:val="center"/>
          </w:tcPr>
          <w:p w14:paraId="4DCDFD6A" w14:textId="0F16B593"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to</w:t>
            </w:r>
          </w:p>
        </w:tc>
        <w:tc>
          <w:tcPr>
            <w:tcW w:w="1843" w:type="dxa"/>
            <w:gridSpan w:val="2"/>
            <w:shd w:val="clear" w:color="auto" w:fill="auto"/>
            <w:vAlign w:val="center"/>
          </w:tcPr>
          <w:p w14:paraId="727FABB7" w14:textId="5B8A1B9D" w:rsidR="00ED0B09" w:rsidRPr="005D1844" w:rsidRDefault="00616A28"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1701" w:type="dxa"/>
            <w:gridSpan w:val="3"/>
            <w:shd w:val="clear" w:color="auto" w:fill="auto"/>
            <w:vAlign w:val="center"/>
          </w:tcPr>
          <w:p w14:paraId="26EB6E03" w14:textId="66DA84FB"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Days:</w:t>
            </w:r>
            <w:r w:rsidR="00616A28">
              <w:rPr>
                <w:rFonts w:eastAsia="MS Gothic" w:cstheme="minorHAnsi"/>
                <w:b/>
                <w:bCs/>
                <w:color w:val="262626" w:themeColor="text1" w:themeTint="D9"/>
              </w:rPr>
              <w:t xml:space="preserve"> </w:t>
            </w:r>
            <w:r w:rsidR="00616A28">
              <w:rPr>
                <w:rFonts w:eastAsia="MS Gothic" w:cstheme="minorHAnsi"/>
                <w:b/>
                <w:bCs/>
                <w:color w:val="262626" w:themeColor="text1" w:themeTint="D9"/>
              </w:rPr>
              <w:fldChar w:fldCharType="begin">
                <w:ffData>
                  <w:name w:val="Text1"/>
                  <w:enabled/>
                  <w:calcOnExit w:val="0"/>
                  <w:textInput/>
                </w:ffData>
              </w:fldChar>
            </w:r>
            <w:r w:rsidR="00616A28">
              <w:rPr>
                <w:rFonts w:eastAsia="MS Gothic" w:cstheme="minorHAnsi"/>
                <w:b/>
                <w:bCs/>
                <w:color w:val="262626" w:themeColor="text1" w:themeTint="D9"/>
              </w:rPr>
              <w:instrText xml:space="preserve"> FORMTEXT </w:instrText>
            </w:r>
            <w:r w:rsidR="00616A28">
              <w:rPr>
                <w:rFonts w:eastAsia="MS Gothic" w:cstheme="minorHAnsi"/>
                <w:b/>
                <w:bCs/>
                <w:color w:val="262626" w:themeColor="text1" w:themeTint="D9"/>
              </w:rPr>
            </w:r>
            <w:r w:rsidR="00616A28">
              <w:rPr>
                <w:rFonts w:eastAsia="MS Gothic" w:cstheme="minorHAnsi"/>
                <w:b/>
                <w:bCs/>
                <w:color w:val="262626" w:themeColor="text1" w:themeTint="D9"/>
              </w:rPr>
              <w:fldChar w:fldCharType="separate"/>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color w:val="262626" w:themeColor="text1" w:themeTint="D9"/>
              </w:rPr>
              <w:fldChar w:fldCharType="end"/>
            </w:r>
          </w:p>
        </w:tc>
        <w:tc>
          <w:tcPr>
            <w:tcW w:w="1412" w:type="dxa"/>
            <w:shd w:val="clear" w:color="auto" w:fill="auto"/>
            <w:vAlign w:val="center"/>
          </w:tcPr>
          <w:p w14:paraId="30E83D89" w14:textId="25CA96E2"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Paid</w:t>
            </w:r>
          </w:p>
        </w:tc>
        <w:tc>
          <w:tcPr>
            <w:tcW w:w="1412" w:type="dxa"/>
            <w:shd w:val="clear" w:color="auto" w:fill="auto"/>
            <w:vAlign w:val="center"/>
          </w:tcPr>
          <w:p w14:paraId="588D7F71" w14:textId="599BE089"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Unpaid</w:t>
            </w:r>
          </w:p>
        </w:tc>
      </w:tr>
      <w:tr w:rsidR="00ED0B09" w:rsidRPr="005E0F7C" w14:paraId="2DA126B6" w14:textId="77777777" w:rsidTr="005D1844">
        <w:trPr>
          <w:trHeight w:val="340"/>
        </w:trPr>
        <w:tc>
          <w:tcPr>
            <w:tcW w:w="1134" w:type="dxa"/>
            <w:tcBorders>
              <w:bottom w:val="single" w:sz="4" w:space="0" w:color="auto"/>
            </w:tcBorders>
            <w:shd w:val="clear" w:color="auto" w:fill="auto"/>
            <w:vAlign w:val="center"/>
          </w:tcPr>
          <w:p w14:paraId="3C4DB704" w14:textId="68C4555C"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Period 9</w:t>
            </w:r>
          </w:p>
        </w:tc>
        <w:tc>
          <w:tcPr>
            <w:tcW w:w="1985" w:type="dxa"/>
            <w:gridSpan w:val="3"/>
            <w:tcBorders>
              <w:bottom w:val="single" w:sz="4" w:space="0" w:color="auto"/>
            </w:tcBorders>
            <w:shd w:val="clear" w:color="auto" w:fill="auto"/>
            <w:vAlign w:val="center"/>
          </w:tcPr>
          <w:p w14:paraId="0C72E335" w14:textId="74FDAFB9" w:rsidR="00ED0B09" w:rsidRPr="005D1844" w:rsidRDefault="00B53D66"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25" w:type="dxa"/>
            <w:tcBorders>
              <w:bottom w:val="single" w:sz="4" w:space="0" w:color="auto"/>
            </w:tcBorders>
            <w:shd w:val="clear" w:color="auto" w:fill="auto"/>
            <w:vAlign w:val="center"/>
          </w:tcPr>
          <w:p w14:paraId="2E83180F" w14:textId="1EA8C597"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to</w:t>
            </w:r>
          </w:p>
        </w:tc>
        <w:tc>
          <w:tcPr>
            <w:tcW w:w="1843" w:type="dxa"/>
            <w:gridSpan w:val="2"/>
            <w:tcBorders>
              <w:bottom w:val="single" w:sz="4" w:space="0" w:color="auto"/>
            </w:tcBorders>
            <w:shd w:val="clear" w:color="auto" w:fill="auto"/>
            <w:vAlign w:val="center"/>
          </w:tcPr>
          <w:p w14:paraId="763ECCF0" w14:textId="5C525004" w:rsidR="00ED0B09" w:rsidRPr="005D1844" w:rsidRDefault="00616A28"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1701" w:type="dxa"/>
            <w:gridSpan w:val="3"/>
            <w:tcBorders>
              <w:bottom w:val="single" w:sz="4" w:space="0" w:color="auto"/>
            </w:tcBorders>
            <w:shd w:val="clear" w:color="auto" w:fill="auto"/>
            <w:vAlign w:val="center"/>
          </w:tcPr>
          <w:p w14:paraId="62491D0E" w14:textId="0CA224E1"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Days:</w:t>
            </w:r>
            <w:r w:rsidR="00616A28">
              <w:rPr>
                <w:rFonts w:eastAsia="MS Gothic" w:cstheme="minorHAnsi"/>
                <w:b/>
                <w:bCs/>
                <w:color w:val="262626" w:themeColor="text1" w:themeTint="D9"/>
              </w:rPr>
              <w:t xml:space="preserve"> </w:t>
            </w:r>
            <w:r w:rsidR="00616A28">
              <w:rPr>
                <w:rFonts w:eastAsia="MS Gothic" w:cstheme="minorHAnsi"/>
                <w:b/>
                <w:bCs/>
                <w:color w:val="262626" w:themeColor="text1" w:themeTint="D9"/>
              </w:rPr>
              <w:fldChar w:fldCharType="begin">
                <w:ffData>
                  <w:name w:val="Text1"/>
                  <w:enabled/>
                  <w:calcOnExit w:val="0"/>
                  <w:textInput/>
                </w:ffData>
              </w:fldChar>
            </w:r>
            <w:r w:rsidR="00616A28">
              <w:rPr>
                <w:rFonts w:eastAsia="MS Gothic" w:cstheme="minorHAnsi"/>
                <w:b/>
                <w:bCs/>
                <w:color w:val="262626" w:themeColor="text1" w:themeTint="D9"/>
              </w:rPr>
              <w:instrText xml:space="preserve"> FORMTEXT </w:instrText>
            </w:r>
            <w:r w:rsidR="00616A28">
              <w:rPr>
                <w:rFonts w:eastAsia="MS Gothic" w:cstheme="minorHAnsi"/>
                <w:b/>
                <w:bCs/>
                <w:color w:val="262626" w:themeColor="text1" w:themeTint="D9"/>
              </w:rPr>
            </w:r>
            <w:r w:rsidR="00616A28">
              <w:rPr>
                <w:rFonts w:eastAsia="MS Gothic" w:cstheme="minorHAnsi"/>
                <w:b/>
                <w:bCs/>
                <w:color w:val="262626" w:themeColor="text1" w:themeTint="D9"/>
              </w:rPr>
              <w:fldChar w:fldCharType="separate"/>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color w:val="262626" w:themeColor="text1" w:themeTint="D9"/>
              </w:rPr>
              <w:fldChar w:fldCharType="end"/>
            </w:r>
          </w:p>
        </w:tc>
        <w:tc>
          <w:tcPr>
            <w:tcW w:w="1412" w:type="dxa"/>
            <w:tcBorders>
              <w:bottom w:val="single" w:sz="4" w:space="0" w:color="auto"/>
            </w:tcBorders>
            <w:shd w:val="clear" w:color="auto" w:fill="auto"/>
            <w:vAlign w:val="center"/>
          </w:tcPr>
          <w:p w14:paraId="29EC8452" w14:textId="79122920"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Paid</w:t>
            </w:r>
          </w:p>
        </w:tc>
        <w:tc>
          <w:tcPr>
            <w:tcW w:w="1412" w:type="dxa"/>
            <w:tcBorders>
              <w:bottom w:val="single" w:sz="4" w:space="0" w:color="auto"/>
            </w:tcBorders>
            <w:shd w:val="clear" w:color="auto" w:fill="auto"/>
            <w:vAlign w:val="center"/>
          </w:tcPr>
          <w:p w14:paraId="719CF648" w14:textId="4C01CEA5"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Unpaid</w:t>
            </w:r>
          </w:p>
        </w:tc>
      </w:tr>
      <w:tr w:rsidR="00ED0B09" w:rsidRPr="005E0F7C" w14:paraId="421ACD52" w14:textId="77777777" w:rsidTr="00273084">
        <w:trPr>
          <w:trHeight w:val="340"/>
        </w:trPr>
        <w:tc>
          <w:tcPr>
            <w:tcW w:w="1134" w:type="dxa"/>
            <w:tcBorders>
              <w:top w:val="single" w:sz="4" w:space="0" w:color="auto"/>
              <w:bottom w:val="single" w:sz="4" w:space="0" w:color="auto"/>
            </w:tcBorders>
            <w:shd w:val="clear" w:color="auto" w:fill="auto"/>
            <w:vAlign w:val="center"/>
          </w:tcPr>
          <w:p w14:paraId="7CF52BF3" w14:textId="4F0B9F16"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Period 10</w:t>
            </w:r>
          </w:p>
        </w:tc>
        <w:tc>
          <w:tcPr>
            <w:tcW w:w="1985" w:type="dxa"/>
            <w:gridSpan w:val="3"/>
            <w:tcBorders>
              <w:top w:val="single" w:sz="4" w:space="0" w:color="auto"/>
              <w:bottom w:val="single" w:sz="4" w:space="0" w:color="auto"/>
            </w:tcBorders>
            <w:shd w:val="clear" w:color="auto" w:fill="auto"/>
            <w:vAlign w:val="center"/>
          </w:tcPr>
          <w:p w14:paraId="64A3F95E" w14:textId="434B4212" w:rsidR="00ED0B09" w:rsidRPr="005D1844" w:rsidRDefault="00B53D66"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25" w:type="dxa"/>
            <w:tcBorders>
              <w:top w:val="single" w:sz="4" w:space="0" w:color="auto"/>
              <w:bottom w:val="single" w:sz="4" w:space="0" w:color="auto"/>
            </w:tcBorders>
            <w:shd w:val="clear" w:color="auto" w:fill="auto"/>
            <w:vAlign w:val="center"/>
          </w:tcPr>
          <w:p w14:paraId="01A2812A" w14:textId="7055DB22"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to</w:t>
            </w:r>
          </w:p>
        </w:tc>
        <w:tc>
          <w:tcPr>
            <w:tcW w:w="1843" w:type="dxa"/>
            <w:gridSpan w:val="2"/>
            <w:tcBorders>
              <w:top w:val="single" w:sz="4" w:space="0" w:color="auto"/>
              <w:bottom w:val="single" w:sz="4" w:space="0" w:color="auto"/>
            </w:tcBorders>
            <w:shd w:val="clear" w:color="auto" w:fill="auto"/>
            <w:vAlign w:val="center"/>
          </w:tcPr>
          <w:p w14:paraId="5241DEF4" w14:textId="5CD49E91" w:rsidR="00ED0B09" w:rsidRPr="005D1844" w:rsidRDefault="00616A28" w:rsidP="00ED0B09">
            <w:pPr>
              <w:rPr>
                <w:rFonts w:eastAsia="MS Gothic" w:cstheme="minorHAnsi"/>
                <w:color w:val="262626" w:themeColor="text1" w:themeTint="D9"/>
                <w:sz w:val="21"/>
                <w:szCs w:val="21"/>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1701" w:type="dxa"/>
            <w:gridSpan w:val="3"/>
            <w:tcBorders>
              <w:top w:val="single" w:sz="4" w:space="0" w:color="auto"/>
              <w:bottom w:val="single" w:sz="4" w:space="0" w:color="auto"/>
            </w:tcBorders>
            <w:shd w:val="clear" w:color="auto" w:fill="auto"/>
            <w:vAlign w:val="center"/>
          </w:tcPr>
          <w:p w14:paraId="44132769" w14:textId="5B098EE7" w:rsidR="00ED0B09" w:rsidRPr="005D1844" w:rsidRDefault="00ED0B09" w:rsidP="00ED0B09">
            <w:pPr>
              <w:rPr>
                <w:rFonts w:eastAsia="MS Gothic" w:cstheme="minorHAnsi"/>
                <w:color w:val="262626" w:themeColor="text1" w:themeTint="D9"/>
                <w:sz w:val="21"/>
                <w:szCs w:val="21"/>
              </w:rPr>
            </w:pPr>
            <w:r w:rsidRPr="005D1844">
              <w:rPr>
                <w:rFonts w:eastAsia="MS Gothic" w:cstheme="minorHAnsi"/>
                <w:color w:val="262626" w:themeColor="text1" w:themeTint="D9"/>
                <w:sz w:val="21"/>
                <w:szCs w:val="21"/>
              </w:rPr>
              <w:t>Days:</w:t>
            </w:r>
            <w:r w:rsidR="00616A28">
              <w:rPr>
                <w:rFonts w:eastAsia="MS Gothic" w:cstheme="minorHAnsi"/>
                <w:b/>
                <w:bCs/>
                <w:color w:val="262626" w:themeColor="text1" w:themeTint="D9"/>
              </w:rPr>
              <w:t xml:space="preserve"> </w:t>
            </w:r>
            <w:r w:rsidR="00616A28">
              <w:rPr>
                <w:rFonts w:eastAsia="MS Gothic" w:cstheme="minorHAnsi"/>
                <w:b/>
                <w:bCs/>
                <w:color w:val="262626" w:themeColor="text1" w:themeTint="D9"/>
              </w:rPr>
              <w:fldChar w:fldCharType="begin">
                <w:ffData>
                  <w:name w:val="Text1"/>
                  <w:enabled/>
                  <w:calcOnExit w:val="0"/>
                  <w:textInput/>
                </w:ffData>
              </w:fldChar>
            </w:r>
            <w:r w:rsidR="00616A28">
              <w:rPr>
                <w:rFonts w:eastAsia="MS Gothic" w:cstheme="minorHAnsi"/>
                <w:b/>
                <w:bCs/>
                <w:color w:val="262626" w:themeColor="text1" w:themeTint="D9"/>
              </w:rPr>
              <w:instrText xml:space="preserve"> FORMTEXT </w:instrText>
            </w:r>
            <w:r w:rsidR="00616A28">
              <w:rPr>
                <w:rFonts w:eastAsia="MS Gothic" w:cstheme="minorHAnsi"/>
                <w:b/>
                <w:bCs/>
                <w:color w:val="262626" w:themeColor="text1" w:themeTint="D9"/>
              </w:rPr>
            </w:r>
            <w:r w:rsidR="00616A28">
              <w:rPr>
                <w:rFonts w:eastAsia="MS Gothic" w:cstheme="minorHAnsi"/>
                <w:b/>
                <w:bCs/>
                <w:color w:val="262626" w:themeColor="text1" w:themeTint="D9"/>
              </w:rPr>
              <w:fldChar w:fldCharType="separate"/>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noProof/>
                <w:color w:val="262626" w:themeColor="text1" w:themeTint="D9"/>
              </w:rPr>
              <w:t> </w:t>
            </w:r>
            <w:r w:rsidR="00616A28">
              <w:rPr>
                <w:rFonts w:eastAsia="MS Gothic" w:cstheme="minorHAnsi"/>
                <w:b/>
                <w:bCs/>
                <w:color w:val="262626" w:themeColor="text1" w:themeTint="D9"/>
              </w:rPr>
              <w:fldChar w:fldCharType="end"/>
            </w:r>
          </w:p>
        </w:tc>
        <w:tc>
          <w:tcPr>
            <w:tcW w:w="1412" w:type="dxa"/>
            <w:tcBorders>
              <w:top w:val="single" w:sz="4" w:space="0" w:color="auto"/>
              <w:bottom w:val="single" w:sz="4" w:space="0" w:color="auto"/>
            </w:tcBorders>
            <w:shd w:val="clear" w:color="auto" w:fill="auto"/>
            <w:vAlign w:val="center"/>
          </w:tcPr>
          <w:p w14:paraId="2DDBB43F" w14:textId="48C0B8EB"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Paid</w:t>
            </w:r>
          </w:p>
        </w:tc>
        <w:tc>
          <w:tcPr>
            <w:tcW w:w="1412" w:type="dxa"/>
            <w:tcBorders>
              <w:top w:val="single" w:sz="4" w:space="0" w:color="auto"/>
              <w:bottom w:val="single" w:sz="4" w:space="0" w:color="auto"/>
            </w:tcBorders>
            <w:shd w:val="clear" w:color="auto" w:fill="auto"/>
            <w:vAlign w:val="center"/>
          </w:tcPr>
          <w:p w14:paraId="609EAB34" w14:textId="7C6178D6" w:rsidR="00ED0B09" w:rsidRPr="005D1844" w:rsidRDefault="00616A28" w:rsidP="00ED0B09">
            <w:pPr>
              <w:rPr>
                <w:rFonts w:eastAsia="MS Gothic" w:cstheme="minorHAnsi"/>
                <w:color w:val="262626" w:themeColor="text1" w:themeTint="D9"/>
                <w:sz w:val="21"/>
                <w:szCs w:val="21"/>
              </w:rPr>
            </w:pPr>
            <w:r>
              <w:rPr>
                <w:rFonts w:eastAsia="MS Gothic" w:cstheme="minorHAnsi"/>
                <w:color w:val="262626" w:themeColor="text1" w:themeTint="D9"/>
                <w:sz w:val="21"/>
                <w:szCs w:val="21"/>
              </w:rPr>
              <w:fldChar w:fldCharType="begin">
                <w:ffData>
                  <w:name w:val="Check3"/>
                  <w:enabled/>
                  <w:calcOnExit w:val="0"/>
                  <w:checkBox>
                    <w:sizeAuto/>
                    <w:default w:val="0"/>
                  </w:checkBox>
                </w:ffData>
              </w:fldChar>
            </w:r>
            <w:r>
              <w:rPr>
                <w:rFonts w:eastAsia="MS Gothic" w:cstheme="minorHAnsi"/>
                <w:color w:val="262626" w:themeColor="text1" w:themeTint="D9"/>
                <w:sz w:val="21"/>
                <w:szCs w:val="21"/>
              </w:rPr>
              <w:instrText xml:space="preserve"> FORMCHECKBOX </w:instrText>
            </w:r>
            <w:r w:rsidR="00A42153">
              <w:rPr>
                <w:rFonts w:eastAsia="MS Gothic" w:cstheme="minorHAnsi"/>
                <w:color w:val="262626" w:themeColor="text1" w:themeTint="D9"/>
                <w:sz w:val="21"/>
                <w:szCs w:val="21"/>
              </w:rPr>
            </w:r>
            <w:r w:rsidR="00A42153">
              <w:rPr>
                <w:rFonts w:eastAsia="MS Gothic" w:cstheme="minorHAnsi"/>
                <w:color w:val="262626" w:themeColor="text1" w:themeTint="D9"/>
                <w:sz w:val="21"/>
                <w:szCs w:val="21"/>
              </w:rPr>
              <w:fldChar w:fldCharType="separate"/>
            </w:r>
            <w:r>
              <w:rPr>
                <w:rFonts w:eastAsia="MS Gothic" w:cstheme="minorHAnsi"/>
                <w:color w:val="262626" w:themeColor="text1" w:themeTint="D9"/>
                <w:sz w:val="21"/>
                <w:szCs w:val="21"/>
              </w:rPr>
              <w:fldChar w:fldCharType="end"/>
            </w:r>
            <w:r>
              <w:rPr>
                <w:rFonts w:eastAsia="MS Gothic" w:cstheme="minorHAnsi"/>
                <w:color w:val="262626" w:themeColor="text1" w:themeTint="D9"/>
                <w:sz w:val="21"/>
                <w:szCs w:val="21"/>
              </w:rPr>
              <w:t xml:space="preserve"> </w:t>
            </w:r>
            <w:r w:rsidR="00ED0B09" w:rsidRPr="005D1844">
              <w:rPr>
                <w:rFonts w:eastAsia="MS Gothic" w:cstheme="minorHAnsi"/>
                <w:color w:val="262626" w:themeColor="text1" w:themeTint="D9"/>
                <w:sz w:val="21"/>
                <w:szCs w:val="21"/>
              </w:rPr>
              <w:t>Unpaid</w:t>
            </w:r>
          </w:p>
        </w:tc>
      </w:tr>
      <w:tr w:rsidR="00DD3C2A" w:rsidRPr="005E0F7C" w14:paraId="79CB3960" w14:textId="77777777" w:rsidTr="00273084">
        <w:trPr>
          <w:trHeight w:val="340"/>
        </w:trPr>
        <w:tc>
          <w:tcPr>
            <w:tcW w:w="5387" w:type="dxa"/>
            <w:gridSpan w:val="7"/>
            <w:tcBorders>
              <w:top w:val="single" w:sz="4" w:space="0" w:color="auto"/>
              <w:bottom w:val="single" w:sz="4" w:space="0" w:color="auto"/>
            </w:tcBorders>
            <w:shd w:val="clear" w:color="auto" w:fill="auto"/>
            <w:vAlign w:val="center"/>
          </w:tcPr>
          <w:p w14:paraId="6D16AE3A" w14:textId="77777777" w:rsidR="00DD3C2A" w:rsidRPr="005D1844" w:rsidRDefault="00DD3C2A" w:rsidP="00AC0841">
            <w:pPr>
              <w:rPr>
                <w:rFonts w:eastAsia="MS Gothic" w:cstheme="minorHAnsi"/>
                <w:color w:val="262626" w:themeColor="text1" w:themeTint="D9"/>
                <w:sz w:val="21"/>
                <w:szCs w:val="21"/>
              </w:rPr>
            </w:pPr>
          </w:p>
        </w:tc>
        <w:tc>
          <w:tcPr>
            <w:tcW w:w="4525" w:type="dxa"/>
            <w:gridSpan w:val="5"/>
            <w:tcBorders>
              <w:top w:val="single" w:sz="4" w:space="0" w:color="auto"/>
              <w:bottom w:val="single" w:sz="4" w:space="0" w:color="auto"/>
            </w:tcBorders>
            <w:shd w:val="clear" w:color="auto" w:fill="auto"/>
            <w:vAlign w:val="center"/>
          </w:tcPr>
          <w:p w14:paraId="06E4277A" w14:textId="16832D5C" w:rsidR="00DD3C2A" w:rsidRPr="005D1844" w:rsidRDefault="00DD3C2A" w:rsidP="00AC0841">
            <w:pPr>
              <w:rPr>
                <w:rFonts w:eastAsia="MS Gothic" w:cstheme="minorHAnsi"/>
                <w:color w:val="262626" w:themeColor="text1" w:themeTint="D9"/>
                <w:sz w:val="21"/>
                <w:szCs w:val="21"/>
              </w:rPr>
            </w:pPr>
            <w:r w:rsidRPr="005D1844">
              <w:rPr>
                <w:rFonts w:eastAsia="MS Gothic" w:cstheme="minorHAnsi"/>
                <w:b/>
                <w:bCs/>
                <w:color w:val="262626" w:themeColor="text1" w:themeTint="D9"/>
                <w:sz w:val="21"/>
                <w:szCs w:val="21"/>
              </w:rPr>
              <w:t>Total Days:</w:t>
            </w:r>
            <w:r w:rsidR="00D11578">
              <w:rPr>
                <w:rFonts w:eastAsia="MS Gothic" w:cstheme="minorHAnsi"/>
                <w:b/>
                <w:bCs/>
                <w:color w:val="262626" w:themeColor="text1" w:themeTint="D9"/>
                <w:sz w:val="21"/>
                <w:szCs w:val="21"/>
              </w:rPr>
              <w:t xml:space="preserve"> </w:t>
            </w:r>
            <w:r w:rsidR="00D11578">
              <w:rPr>
                <w:rFonts w:eastAsia="MS Gothic" w:cstheme="minorHAnsi"/>
                <w:b/>
                <w:bCs/>
                <w:color w:val="262626" w:themeColor="text1" w:themeTint="D9"/>
                <w:sz w:val="21"/>
                <w:szCs w:val="21"/>
              </w:rPr>
              <w:fldChar w:fldCharType="begin">
                <w:ffData>
                  <w:name w:val="Text4"/>
                  <w:enabled/>
                  <w:calcOnExit w:val="0"/>
                  <w:textInput/>
                </w:ffData>
              </w:fldChar>
            </w:r>
            <w:bookmarkStart w:id="19" w:name="Text4"/>
            <w:r w:rsidR="00D11578">
              <w:rPr>
                <w:rFonts w:eastAsia="MS Gothic" w:cstheme="minorHAnsi"/>
                <w:b/>
                <w:bCs/>
                <w:color w:val="262626" w:themeColor="text1" w:themeTint="D9"/>
                <w:sz w:val="21"/>
                <w:szCs w:val="21"/>
              </w:rPr>
              <w:instrText xml:space="preserve"> FORMTEXT </w:instrText>
            </w:r>
            <w:r w:rsidR="00D11578">
              <w:rPr>
                <w:rFonts w:eastAsia="MS Gothic" w:cstheme="minorHAnsi"/>
                <w:b/>
                <w:bCs/>
                <w:color w:val="262626" w:themeColor="text1" w:themeTint="D9"/>
                <w:sz w:val="21"/>
                <w:szCs w:val="21"/>
              </w:rPr>
            </w:r>
            <w:r w:rsidR="00D11578">
              <w:rPr>
                <w:rFonts w:eastAsia="MS Gothic" w:cstheme="minorHAnsi"/>
                <w:b/>
                <w:bCs/>
                <w:color w:val="262626" w:themeColor="text1" w:themeTint="D9"/>
                <w:sz w:val="21"/>
                <w:szCs w:val="21"/>
              </w:rPr>
              <w:fldChar w:fldCharType="separate"/>
            </w:r>
            <w:r w:rsidR="00D11578">
              <w:rPr>
                <w:rFonts w:eastAsia="MS Gothic" w:cstheme="minorHAnsi"/>
                <w:b/>
                <w:bCs/>
                <w:noProof/>
                <w:color w:val="262626" w:themeColor="text1" w:themeTint="D9"/>
                <w:sz w:val="21"/>
                <w:szCs w:val="21"/>
              </w:rPr>
              <w:t> </w:t>
            </w:r>
            <w:r w:rsidR="00D11578">
              <w:rPr>
                <w:rFonts w:eastAsia="MS Gothic" w:cstheme="minorHAnsi"/>
                <w:b/>
                <w:bCs/>
                <w:noProof/>
                <w:color w:val="262626" w:themeColor="text1" w:themeTint="D9"/>
                <w:sz w:val="21"/>
                <w:szCs w:val="21"/>
              </w:rPr>
              <w:t> </w:t>
            </w:r>
            <w:r w:rsidR="00D11578">
              <w:rPr>
                <w:rFonts w:eastAsia="MS Gothic" w:cstheme="minorHAnsi"/>
                <w:b/>
                <w:bCs/>
                <w:noProof/>
                <w:color w:val="262626" w:themeColor="text1" w:themeTint="D9"/>
                <w:sz w:val="21"/>
                <w:szCs w:val="21"/>
              </w:rPr>
              <w:t> </w:t>
            </w:r>
            <w:r w:rsidR="00D11578">
              <w:rPr>
                <w:rFonts w:eastAsia="MS Gothic" w:cstheme="minorHAnsi"/>
                <w:b/>
                <w:bCs/>
                <w:noProof/>
                <w:color w:val="262626" w:themeColor="text1" w:themeTint="D9"/>
                <w:sz w:val="21"/>
                <w:szCs w:val="21"/>
              </w:rPr>
              <w:t> </w:t>
            </w:r>
            <w:r w:rsidR="00D11578">
              <w:rPr>
                <w:rFonts w:eastAsia="MS Gothic" w:cstheme="minorHAnsi"/>
                <w:b/>
                <w:bCs/>
                <w:noProof/>
                <w:color w:val="262626" w:themeColor="text1" w:themeTint="D9"/>
                <w:sz w:val="21"/>
                <w:szCs w:val="21"/>
              </w:rPr>
              <w:t> </w:t>
            </w:r>
            <w:r w:rsidR="00D11578">
              <w:rPr>
                <w:rFonts w:eastAsia="MS Gothic" w:cstheme="minorHAnsi"/>
                <w:b/>
                <w:bCs/>
                <w:color w:val="262626" w:themeColor="text1" w:themeTint="D9"/>
                <w:sz w:val="21"/>
                <w:szCs w:val="21"/>
              </w:rPr>
              <w:fldChar w:fldCharType="end"/>
            </w:r>
            <w:bookmarkEnd w:id="19"/>
          </w:p>
        </w:tc>
      </w:tr>
      <w:tr w:rsidR="00CD4C0C" w:rsidRPr="005E0F7C" w14:paraId="76E77E35" w14:textId="77777777" w:rsidTr="00273084">
        <w:trPr>
          <w:trHeight w:val="391"/>
        </w:trPr>
        <w:tc>
          <w:tcPr>
            <w:tcW w:w="9912" w:type="dxa"/>
            <w:gridSpan w:val="12"/>
            <w:tcBorders>
              <w:top w:val="single" w:sz="4" w:space="0" w:color="auto"/>
            </w:tcBorders>
            <w:shd w:val="clear" w:color="auto" w:fill="D9D9D9" w:themeFill="background1" w:themeFillShade="D9"/>
            <w:vAlign w:val="center"/>
          </w:tcPr>
          <w:p w14:paraId="1F2C05CE" w14:textId="46EF719A" w:rsidR="00CD4C0C" w:rsidRPr="005E0F7C" w:rsidRDefault="00CD4C0C" w:rsidP="00AC0841">
            <w:pPr>
              <w:rPr>
                <w:rFonts w:eastAsia="MS Gothic" w:cstheme="minorHAnsi"/>
                <w:b/>
                <w:bCs/>
                <w:color w:val="262626" w:themeColor="text1" w:themeTint="D9"/>
              </w:rPr>
            </w:pPr>
            <w:r>
              <w:rPr>
                <w:rFonts w:eastAsia="MS Gothic" w:cstheme="minorHAnsi"/>
                <w:b/>
                <w:bCs/>
                <w:color w:val="262626" w:themeColor="text1" w:themeTint="D9"/>
              </w:rPr>
              <w:lastRenderedPageBreak/>
              <w:t>PART SIX – DETAILS OF SERVICE RENDERED BY THE APPLICANT</w:t>
            </w:r>
          </w:p>
        </w:tc>
      </w:tr>
      <w:tr w:rsidR="00CD4C0C" w:rsidRPr="005E0F7C" w14:paraId="7E61CAB8" w14:textId="77777777" w:rsidTr="00273084">
        <w:trPr>
          <w:trHeight w:val="391"/>
        </w:trPr>
        <w:tc>
          <w:tcPr>
            <w:tcW w:w="9912" w:type="dxa"/>
            <w:gridSpan w:val="12"/>
            <w:tcBorders>
              <w:top w:val="single" w:sz="4" w:space="0" w:color="auto"/>
            </w:tcBorders>
            <w:shd w:val="clear" w:color="auto" w:fill="D9D9D9" w:themeFill="background1" w:themeFillShade="D9"/>
            <w:vAlign w:val="center"/>
          </w:tcPr>
          <w:p w14:paraId="3BE61086" w14:textId="77777777" w:rsidR="00CD4C0C" w:rsidRPr="00CD4C0C" w:rsidRDefault="00CD4C0C" w:rsidP="00CD4C0C">
            <w:pPr>
              <w:rPr>
                <w:rFonts w:eastAsia="MS Gothic" w:cstheme="minorHAnsi"/>
                <w:b/>
                <w:bCs/>
                <w:color w:val="262626" w:themeColor="text1" w:themeTint="D9"/>
              </w:rPr>
            </w:pPr>
            <w:r w:rsidRPr="00CD4C0C">
              <w:rPr>
                <w:rFonts w:eastAsia="MS Gothic" w:cstheme="minorHAnsi"/>
                <w:b/>
                <w:bCs/>
                <w:color w:val="262626" w:themeColor="text1" w:themeTint="D9"/>
              </w:rPr>
              <w:t>Detail the service undertaken by the applicant in direct response and relate this to the periods of service identified in part three.  Please include:</w:t>
            </w:r>
          </w:p>
          <w:p w14:paraId="0414A725" w14:textId="2AD4194F" w:rsidR="00CD4C0C" w:rsidRPr="00980B1A" w:rsidRDefault="00CD4C0C" w:rsidP="00980B1A">
            <w:pPr>
              <w:pStyle w:val="ListParagraph"/>
              <w:numPr>
                <w:ilvl w:val="0"/>
                <w:numId w:val="18"/>
              </w:numPr>
              <w:ind w:left="462"/>
              <w:rPr>
                <w:rFonts w:eastAsia="MS Gothic" w:cstheme="minorHAnsi"/>
                <w:color w:val="262626" w:themeColor="text1" w:themeTint="D9"/>
                <w:sz w:val="18"/>
                <w:szCs w:val="18"/>
              </w:rPr>
            </w:pPr>
            <w:r w:rsidRPr="00980B1A">
              <w:rPr>
                <w:rFonts w:eastAsia="MS Gothic" w:cstheme="minorHAnsi"/>
                <w:color w:val="262626" w:themeColor="text1" w:themeTint="D9"/>
                <w:sz w:val="18"/>
                <w:szCs w:val="18"/>
              </w:rPr>
              <w:t>Location of service</w:t>
            </w:r>
          </w:p>
          <w:p w14:paraId="275CEE57" w14:textId="79F41F49" w:rsidR="00CD4C0C" w:rsidRPr="00980B1A" w:rsidRDefault="00CD4C0C" w:rsidP="00980B1A">
            <w:pPr>
              <w:pStyle w:val="ListParagraph"/>
              <w:numPr>
                <w:ilvl w:val="0"/>
                <w:numId w:val="18"/>
              </w:numPr>
              <w:ind w:left="462"/>
              <w:rPr>
                <w:rFonts w:eastAsia="MS Gothic" w:cstheme="minorHAnsi"/>
                <w:color w:val="262626" w:themeColor="text1" w:themeTint="D9"/>
                <w:sz w:val="18"/>
                <w:szCs w:val="18"/>
              </w:rPr>
            </w:pPr>
            <w:r w:rsidRPr="00980B1A">
              <w:rPr>
                <w:rFonts w:eastAsia="MS Gothic" w:cstheme="minorHAnsi"/>
                <w:color w:val="262626" w:themeColor="text1" w:themeTint="D9"/>
                <w:sz w:val="18"/>
                <w:szCs w:val="18"/>
              </w:rPr>
              <w:t>Which organisation/s the applicant rendered service for</w:t>
            </w:r>
          </w:p>
          <w:p w14:paraId="3330466A" w14:textId="1D26D0AA" w:rsidR="00CD4C0C" w:rsidRPr="00980B1A" w:rsidRDefault="00CD4C0C" w:rsidP="00980B1A">
            <w:pPr>
              <w:pStyle w:val="ListParagraph"/>
              <w:numPr>
                <w:ilvl w:val="0"/>
                <w:numId w:val="18"/>
              </w:numPr>
              <w:ind w:left="462"/>
              <w:rPr>
                <w:rFonts w:eastAsia="MS Gothic" w:cstheme="minorHAnsi"/>
                <w:color w:val="262626" w:themeColor="text1" w:themeTint="D9"/>
                <w:sz w:val="18"/>
                <w:szCs w:val="18"/>
              </w:rPr>
            </w:pPr>
            <w:r w:rsidRPr="00980B1A">
              <w:rPr>
                <w:rFonts w:eastAsia="MS Gothic" w:cstheme="minorHAnsi"/>
                <w:color w:val="262626" w:themeColor="text1" w:themeTint="D9"/>
                <w:sz w:val="18"/>
                <w:szCs w:val="18"/>
              </w:rPr>
              <w:t>Roles and responsibilities undertaken in the emergency response i.e. do not include recovery activities</w:t>
            </w:r>
          </w:p>
          <w:p w14:paraId="5E0A1CEF" w14:textId="5E385221" w:rsidR="00CD4C0C" w:rsidRPr="00980B1A" w:rsidRDefault="00CD4C0C" w:rsidP="00980B1A">
            <w:pPr>
              <w:pStyle w:val="ListParagraph"/>
              <w:numPr>
                <w:ilvl w:val="0"/>
                <w:numId w:val="18"/>
              </w:numPr>
              <w:ind w:left="462"/>
              <w:rPr>
                <w:rFonts w:eastAsia="MS Gothic" w:cstheme="minorHAnsi"/>
                <w:color w:val="262626" w:themeColor="text1" w:themeTint="D9"/>
                <w:sz w:val="18"/>
                <w:szCs w:val="18"/>
              </w:rPr>
            </w:pPr>
            <w:r w:rsidRPr="00980B1A">
              <w:rPr>
                <w:rFonts w:eastAsia="MS Gothic" w:cstheme="minorHAnsi"/>
                <w:color w:val="262626" w:themeColor="text1" w:themeTint="D9"/>
                <w:sz w:val="18"/>
                <w:szCs w:val="18"/>
              </w:rPr>
              <w:t>How the service was in direct response</w:t>
            </w:r>
          </w:p>
          <w:p w14:paraId="4504E127" w14:textId="55B50794" w:rsidR="00CD4C0C" w:rsidRPr="00980B1A" w:rsidRDefault="00CD4C0C" w:rsidP="00980B1A">
            <w:pPr>
              <w:pStyle w:val="ListParagraph"/>
              <w:numPr>
                <w:ilvl w:val="0"/>
                <w:numId w:val="18"/>
              </w:numPr>
              <w:ind w:left="462"/>
              <w:rPr>
                <w:rFonts w:eastAsia="MS Gothic" w:cstheme="minorHAnsi"/>
                <w:color w:val="262626" w:themeColor="text1" w:themeTint="D9"/>
                <w:sz w:val="18"/>
                <w:szCs w:val="18"/>
              </w:rPr>
            </w:pPr>
            <w:r w:rsidRPr="00980B1A">
              <w:rPr>
                <w:rFonts w:eastAsia="MS Gothic" w:cstheme="minorHAnsi"/>
                <w:color w:val="262626" w:themeColor="text1" w:themeTint="D9"/>
                <w:sz w:val="18"/>
                <w:szCs w:val="18"/>
              </w:rPr>
              <w:t>How the service protected lives and property, or in the service of interests, that were not their own</w:t>
            </w:r>
          </w:p>
          <w:p w14:paraId="01539402" w14:textId="545D542B" w:rsidR="00CD4C0C" w:rsidRPr="00980B1A" w:rsidRDefault="00CD4C0C" w:rsidP="00980B1A">
            <w:pPr>
              <w:pStyle w:val="ListParagraph"/>
              <w:numPr>
                <w:ilvl w:val="0"/>
                <w:numId w:val="18"/>
              </w:numPr>
              <w:ind w:left="462"/>
              <w:rPr>
                <w:rFonts w:eastAsia="MS Gothic" w:cstheme="minorHAnsi"/>
                <w:b/>
                <w:bCs/>
                <w:color w:val="262626" w:themeColor="text1" w:themeTint="D9"/>
              </w:rPr>
            </w:pPr>
            <w:r w:rsidRPr="00980B1A">
              <w:rPr>
                <w:rFonts w:eastAsia="MS Gothic" w:cstheme="minorHAnsi"/>
                <w:color w:val="262626" w:themeColor="text1" w:themeTint="D9"/>
                <w:sz w:val="18"/>
                <w:szCs w:val="18"/>
              </w:rPr>
              <w:t>How the service minimised the effects of the emergency and/or provided immediate relief and support to people affected by the emergency</w:t>
            </w:r>
          </w:p>
        </w:tc>
      </w:tr>
      <w:tr w:rsidR="00CD4C0C" w:rsidRPr="005E0F7C" w14:paraId="74E8936E" w14:textId="77777777" w:rsidTr="004F664B">
        <w:trPr>
          <w:trHeight w:val="6939"/>
        </w:trPr>
        <w:tc>
          <w:tcPr>
            <w:tcW w:w="9912" w:type="dxa"/>
            <w:gridSpan w:val="12"/>
            <w:tcBorders>
              <w:top w:val="single" w:sz="4" w:space="0" w:color="auto"/>
            </w:tcBorders>
            <w:shd w:val="clear" w:color="auto" w:fill="auto"/>
          </w:tcPr>
          <w:p w14:paraId="0DF46C3A" w14:textId="277E9641" w:rsidR="00CD4C0C" w:rsidRPr="005E0F7C" w:rsidRDefault="004A08D6" w:rsidP="00D11578">
            <w:pPr>
              <w:spacing w:before="6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8"/>
                  <w:enabled/>
                  <w:calcOnExit w:val="0"/>
                  <w:textInput/>
                </w:ffData>
              </w:fldChar>
            </w:r>
            <w:bookmarkStart w:id="20" w:name="Text8"/>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bookmarkEnd w:id="20"/>
          </w:p>
        </w:tc>
      </w:tr>
      <w:tr w:rsidR="005E0F7C" w:rsidRPr="005E0F7C" w14:paraId="6CA3797C" w14:textId="77777777" w:rsidTr="00273084">
        <w:trPr>
          <w:trHeight w:val="391"/>
        </w:trPr>
        <w:tc>
          <w:tcPr>
            <w:tcW w:w="9912" w:type="dxa"/>
            <w:gridSpan w:val="12"/>
            <w:tcBorders>
              <w:top w:val="single" w:sz="4" w:space="0" w:color="auto"/>
            </w:tcBorders>
            <w:shd w:val="clear" w:color="auto" w:fill="D9D9D9" w:themeFill="background1" w:themeFillShade="D9"/>
            <w:vAlign w:val="center"/>
          </w:tcPr>
          <w:p w14:paraId="6A2D730C" w14:textId="260E1003"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F14B66">
              <w:rPr>
                <w:rFonts w:eastAsia="MS Gothic" w:cstheme="minorHAnsi"/>
                <w:b/>
                <w:bCs/>
                <w:color w:val="262626" w:themeColor="text1" w:themeTint="D9"/>
              </w:rPr>
              <w:t>SEVEN</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ED0B09">
        <w:trPr>
          <w:trHeight w:val="391"/>
        </w:trPr>
        <w:tc>
          <w:tcPr>
            <w:tcW w:w="3119" w:type="dxa"/>
            <w:gridSpan w:val="4"/>
            <w:vAlign w:val="center"/>
          </w:tcPr>
          <w:p w14:paraId="62C8C706" w14:textId="4D3B4F5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B53D66">
              <w:rPr>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c>
          <w:tcPr>
            <w:tcW w:w="3260" w:type="dxa"/>
            <w:gridSpan w:val="5"/>
            <w:vAlign w:val="center"/>
          </w:tcPr>
          <w:p w14:paraId="4B88118A" w14:textId="10BE321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B53D66">
              <w:rPr>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c>
          <w:tcPr>
            <w:tcW w:w="3533" w:type="dxa"/>
            <w:gridSpan w:val="3"/>
            <w:vAlign w:val="center"/>
          </w:tcPr>
          <w:p w14:paraId="4C2BDC27" w14:textId="2256003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B53D66">
              <w:rPr>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r>
      <w:tr w:rsidR="007C3CB2" w:rsidRPr="005E0F7C" w14:paraId="1A9D17A8" w14:textId="77777777" w:rsidTr="00ED0B09">
        <w:trPr>
          <w:trHeight w:val="391"/>
        </w:trPr>
        <w:tc>
          <w:tcPr>
            <w:tcW w:w="3119" w:type="dxa"/>
            <w:gridSpan w:val="4"/>
            <w:vAlign w:val="center"/>
          </w:tcPr>
          <w:p w14:paraId="7158B572" w14:textId="267AC35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B53D66">
              <w:rPr>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c>
          <w:tcPr>
            <w:tcW w:w="3260" w:type="dxa"/>
            <w:gridSpan w:val="5"/>
            <w:vAlign w:val="center"/>
          </w:tcPr>
          <w:p w14:paraId="7335D38B" w14:textId="6534F6C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B53D66">
              <w:rPr>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c>
          <w:tcPr>
            <w:tcW w:w="3533" w:type="dxa"/>
            <w:gridSpan w:val="3"/>
            <w:vAlign w:val="center"/>
          </w:tcPr>
          <w:p w14:paraId="73017973" w14:textId="34F310D8"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B53D66">
              <w:rPr>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r w:rsidR="00B53D66">
              <w:rPr>
                <w:rFonts w:eastAsia="MS Gothic" w:cstheme="minorHAnsi"/>
                <w:b/>
                <w:bCs/>
                <w:color w:val="262626" w:themeColor="text1" w:themeTint="D9"/>
              </w:rPr>
              <w:t xml:space="preserve"> </w:t>
            </w:r>
          </w:p>
        </w:tc>
      </w:tr>
      <w:tr w:rsidR="0021647E" w:rsidRPr="005E0F7C" w14:paraId="2DE433DA" w14:textId="77777777" w:rsidTr="00617678">
        <w:trPr>
          <w:trHeight w:val="391"/>
        </w:trPr>
        <w:tc>
          <w:tcPr>
            <w:tcW w:w="3119" w:type="dxa"/>
            <w:gridSpan w:val="4"/>
            <w:vAlign w:val="center"/>
          </w:tcPr>
          <w:p w14:paraId="68950F1C" w14:textId="1E93E423" w:rsidR="0021647E" w:rsidRPr="005E0F7C" w:rsidRDefault="0021647E" w:rsidP="0021647E">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0" w:type="dxa"/>
            <w:gridSpan w:val="5"/>
            <w:vAlign w:val="center"/>
          </w:tcPr>
          <w:p w14:paraId="39719484" w14:textId="6A21DE83" w:rsidR="0021647E" w:rsidRPr="005E0F7C" w:rsidRDefault="0021647E" w:rsidP="0021647E">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3"/>
            <w:tcBorders>
              <w:top w:val="single" w:sz="4" w:space="0" w:color="auto"/>
              <w:bottom w:val="nil"/>
            </w:tcBorders>
            <w:vAlign w:val="center"/>
          </w:tcPr>
          <w:p w14:paraId="555B62A5" w14:textId="7991E04A" w:rsidR="0021647E" w:rsidRPr="005E0F7C" w:rsidRDefault="0021647E" w:rsidP="0021647E">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7"/>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A42153">
              <w:rPr>
                <w:rFonts w:ascii="MS Gothic" w:eastAsia="MS Gothic" w:hAnsi="MS Gothic"/>
                <w:color w:val="262626" w:themeColor="text1" w:themeTint="D9"/>
              </w:rPr>
            </w:r>
            <w:r w:rsidR="00A42153">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18"/>
                  <w:enabled/>
                  <w:calcOnExit w:val="0"/>
                  <w:checkBox>
                    <w:sizeAuto/>
                    <w:default w:val="0"/>
                  </w:checkBox>
                </w:ffData>
              </w:fldChar>
            </w:r>
            <w:r>
              <w:rPr>
                <w:color w:val="262626" w:themeColor="text1" w:themeTint="D9"/>
              </w:rPr>
              <w:instrText xml:space="preserve"> FORMCHECKBOX </w:instrText>
            </w:r>
            <w:r w:rsidR="00A42153">
              <w:rPr>
                <w:color w:val="262626" w:themeColor="text1" w:themeTint="D9"/>
              </w:rPr>
            </w:r>
            <w:r w:rsidR="00A42153">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19"/>
                  <w:enabled/>
                  <w:calcOnExit w:val="0"/>
                  <w:checkBox>
                    <w:sizeAuto/>
                    <w:default w:val="0"/>
                  </w:checkBox>
                </w:ffData>
              </w:fldChar>
            </w:r>
            <w:r>
              <w:rPr>
                <w:color w:val="262626" w:themeColor="text1" w:themeTint="D9"/>
              </w:rPr>
              <w:instrText xml:space="preserve"> FORMCHECKBOX </w:instrText>
            </w:r>
            <w:r w:rsidR="00A42153">
              <w:rPr>
                <w:color w:val="262626" w:themeColor="text1" w:themeTint="D9"/>
              </w:rPr>
            </w:r>
            <w:r w:rsidR="00A42153">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21647E" w:rsidRPr="005E0F7C" w14:paraId="1BD5229C" w14:textId="77777777" w:rsidTr="00617678">
        <w:trPr>
          <w:trHeight w:val="391"/>
        </w:trPr>
        <w:tc>
          <w:tcPr>
            <w:tcW w:w="3119" w:type="dxa"/>
            <w:gridSpan w:val="4"/>
            <w:vAlign w:val="center"/>
          </w:tcPr>
          <w:p w14:paraId="012E3E1A" w14:textId="412703C5" w:rsidR="0021647E" w:rsidRPr="005E0F7C" w:rsidRDefault="0021647E" w:rsidP="0021647E">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0" w:type="dxa"/>
            <w:gridSpan w:val="5"/>
            <w:vAlign w:val="center"/>
          </w:tcPr>
          <w:p w14:paraId="6611225E" w14:textId="75BF71FC" w:rsidR="0021647E" w:rsidRPr="005E0F7C" w:rsidRDefault="0021647E" w:rsidP="0021647E">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3"/>
            <w:tcBorders>
              <w:top w:val="nil"/>
            </w:tcBorders>
            <w:vAlign w:val="center"/>
          </w:tcPr>
          <w:p w14:paraId="3A604F76" w14:textId="4CCCF12F" w:rsidR="0021647E" w:rsidRPr="005E0F7C" w:rsidRDefault="0021647E" w:rsidP="0021647E">
            <w:pPr>
              <w:rPr>
                <w:rFonts w:eastAsia="MS Gothic" w:cstheme="minorHAnsi"/>
                <w:b/>
                <w:bCs/>
                <w:color w:val="262626" w:themeColor="text1" w:themeTint="D9"/>
              </w:rPr>
            </w:pPr>
            <w:r w:rsidRPr="005E0F7C">
              <w:rPr>
                <w:color w:val="262626" w:themeColor="text1" w:themeTint="D9"/>
              </w:rPr>
              <w:t xml:space="preserve">               </w:t>
            </w:r>
            <w:r>
              <w:rPr>
                <w:rFonts w:ascii="MS Gothic" w:eastAsia="MS Gothic" w:hAnsi="MS Gothic"/>
                <w:color w:val="262626" w:themeColor="text1" w:themeTint="D9"/>
              </w:rPr>
              <w:fldChar w:fldCharType="begin">
                <w:ffData>
                  <w:name w:val="Check15"/>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A42153">
              <w:rPr>
                <w:rFonts w:ascii="MS Gothic" w:eastAsia="MS Gothic" w:hAnsi="MS Gothic"/>
                <w:color w:val="262626" w:themeColor="text1" w:themeTint="D9"/>
              </w:rPr>
            </w:r>
            <w:r w:rsidR="00A42153">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16"/>
                  <w:enabled/>
                  <w:calcOnExit w:val="0"/>
                  <w:checkBox>
                    <w:sizeAuto/>
                    <w:default w:val="0"/>
                  </w:checkBox>
                </w:ffData>
              </w:fldChar>
            </w:r>
            <w:r>
              <w:rPr>
                <w:color w:val="262626" w:themeColor="text1" w:themeTint="D9"/>
              </w:rPr>
              <w:instrText xml:space="preserve"> FORMCHECKBOX </w:instrText>
            </w:r>
            <w:r w:rsidR="00A42153">
              <w:rPr>
                <w:color w:val="262626" w:themeColor="text1" w:themeTint="D9"/>
              </w:rPr>
            </w:r>
            <w:r w:rsidR="00A42153">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22A7F" w:rsidRPr="005E0F7C" w14:paraId="1ED9C974" w14:textId="77777777" w:rsidTr="00ED0B09">
        <w:trPr>
          <w:trHeight w:val="391"/>
        </w:trPr>
        <w:tc>
          <w:tcPr>
            <w:tcW w:w="9912" w:type="dxa"/>
            <w:gridSpan w:val="12"/>
            <w:tcBorders>
              <w:top w:val="single" w:sz="4" w:space="0" w:color="auto"/>
            </w:tcBorders>
            <w:vAlign w:val="center"/>
          </w:tcPr>
          <w:p w14:paraId="24C1189B" w14:textId="00BAC72C"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B53D66">
              <w:rPr>
                <w:rFonts w:eastAsia="MS Gothic" w:cstheme="minorHAnsi"/>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r>
      <w:tr w:rsidR="00C86047" w:rsidRPr="005E0F7C" w14:paraId="23733A97" w14:textId="77777777" w:rsidTr="004F664B">
        <w:trPr>
          <w:trHeight w:val="391"/>
        </w:trPr>
        <w:tc>
          <w:tcPr>
            <w:tcW w:w="9912" w:type="dxa"/>
            <w:gridSpan w:val="12"/>
            <w:tcBorders>
              <w:top w:val="single" w:sz="4" w:space="0" w:color="auto"/>
              <w:bottom w:val="single" w:sz="4" w:space="0" w:color="auto"/>
            </w:tcBorders>
            <w:vAlign w:val="center"/>
          </w:tcPr>
          <w:p w14:paraId="3F8D1BE0" w14:textId="739ED8C6" w:rsidR="00C86047" w:rsidRPr="005E0F7C" w:rsidRDefault="00C86047" w:rsidP="00AC0841">
            <w:pPr>
              <w:rPr>
                <w:rFonts w:eastAsia="MS Gothic" w:cstheme="minorHAnsi"/>
                <w:b/>
                <w:bCs/>
                <w:color w:val="262626" w:themeColor="text1" w:themeTint="D9"/>
              </w:rPr>
            </w:pPr>
            <w:r>
              <w:rPr>
                <w:rFonts w:eastAsia="MS Gothic" w:cstheme="minorHAnsi"/>
                <w:b/>
                <w:bCs/>
                <w:color w:val="262626" w:themeColor="text1" w:themeTint="D9"/>
              </w:rPr>
              <w:t>Relationship to nominee:</w:t>
            </w:r>
            <w:r w:rsidR="00B53D66">
              <w:rPr>
                <w:rFonts w:eastAsia="MS Gothic" w:cstheme="minorHAnsi"/>
                <w:b/>
                <w:bCs/>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r>
      <w:tr w:rsidR="00FD2DF3" w:rsidRPr="005E0F7C" w14:paraId="7745825D" w14:textId="77777777" w:rsidTr="004F664B">
        <w:trPr>
          <w:trHeight w:val="391"/>
        </w:trPr>
        <w:tc>
          <w:tcPr>
            <w:tcW w:w="6379" w:type="dxa"/>
            <w:gridSpan w:val="9"/>
            <w:tcBorders>
              <w:top w:val="single" w:sz="4" w:space="0" w:color="auto"/>
              <w:bottom w:val="single" w:sz="4" w:space="0" w:color="auto"/>
            </w:tcBorders>
            <w:vAlign w:val="center"/>
          </w:tcPr>
          <w:p w14:paraId="6635B6EF" w14:textId="0C838EC2"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B53D66">
              <w:rPr>
                <w:rFonts w:eastAsia="MS Gothic" w:cstheme="minorHAnsi"/>
                <w:b/>
                <w:bCs/>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c>
          <w:tcPr>
            <w:tcW w:w="3533" w:type="dxa"/>
            <w:gridSpan w:val="3"/>
            <w:tcBorders>
              <w:top w:val="single" w:sz="4" w:space="0" w:color="auto"/>
              <w:bottom w:val="single" w:sz="4" w:space="0" w:color="auto"/>
            </w:tcBorders>
            <w:vAlign w:val="center"/>
          </w:tcPr>
          <w:p w14:paraId="13B3E42E" w14:textId="0FDF46C9"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B53D66">
              <w:rPr>
                <w:rFonts w:eastAsia="MS Gothic" w:cstheme="minorHAnsi"/>
                <w:b/>
                <w:bCs/>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r>
      <w:tr w:rsidR="00450903" w:rsidRPr="005E0F7C" w14:paraId="18FF9426" w14:textId="77777777" w:rsidTr="004F664B">
        <w:trPr>
          <w:trHeight w:val="391"/>
        </w:trPr>
        <w:tc>
          <w:tcPr>
            <w:tcW w:w="9912" w:type="dxa"/>
            <w:gridSpan w:val="12"/>
            <w:tcBorders>
              <w:top w:val="single" w:sz="4" w:space="0" w:color="auto"/>
            </w:tcBorders>
            <w:shd w:val="clear" w:color="auto" w:fill="D9D9D9" w:themeFill="background1" w:themeFillShade="D9"/>
            <w:vAlign w:val="center"/>
          </w:tcPr>
          <w:p w14:paraId="5BC7BF37" w14:textId="6E458D90"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lastRenderedPageBreak/>
              <w:t xml:space="preserve">PART </w:t>
            </w:r>
            <w:r w:rsidR="00575FDB">
              <w:rPr>
                <w:rFonts w:eastAsia="MS Gothic" w:cstheme="minorHAnsi"/>
                <w:b/>
                <w:bCs/>
                <w:color w:val="262626" w:themeColor="text1" w:themeTint="D9"/>
              </w:rPr>
              <w:t>EIGHT</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B53D66">
        <w:trPr>
          <w:trHeight w:val="391"/>
        </w:trPr>
        <w:tc>
          <w:tcPr>
            <w:tcW w:w="2552" w:type="dxa"/>
            <w:gridSpan w:val="2"/>
            <w:shd w:val="clear" w:color="auto" w:fill="auto"/>
            <w:vAlign w:val="center"/>
          </w:tcPr>
          <w:p w14:paraId="06EE6CDE" w14:textId="6DF0C5C5" w:rsidR="00520E4F" w:rsidRPr="005E0F7C" w:rsidRDefault="00450903" w:rsidP="00B53D66">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B53D66">
              <w:rPr>
                <w:rFonts w:eastAsia="MS Gothic" w:cstheme="minorHAnsi"/>
                <w:b/>
                <w:bCs/>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c>
          <w:tcPr>
            <w:tcW w:w="3544" w:type="dxa"/>
            <w:gridSpan w:val="6"/>
            <w:shd w:val="clear" w:color="auto" w:fill="auto"/>
            <w:vAlign w:val="center"/>
          </w:tcPr>
          <w:p w14:paraId="03D337CD" w14:textId="1235A495"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B53D66">
              <w:rPr>
                <w:rFonts w:eastAsia="MS Gothic" w:cstheme="minorHAnsi"/>
                <w:b/>
                <w:bCs/>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c>
          <w:tcPr>
            <w:tcW w:w="3816" w:type="dxa"/>
            <w:gridSpan w:val="4"/>
            <w:shd w:val="clear" w:color="auto" w:fill="auto"/>
            <w:vAlign w:val="center"/>
          </w:tcPr>
          <w:p w14:paraId="59105AF5" w14:textId="44136A6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B53D66">
              <w:rPr>
                <w:rFonts w:eastAsia="MS Gothic" w:cstheme="minorHAnsi"/>
                <w:b/>
                <w:bCs/>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r>
      <w:tr w:rsidR="0095017D" w:rsidRPr="005E0F7C" w14:paraId="6F962EA5" w14:textId="77777777" w:rsidTr="00616A28">
        <w:trPr>
          <w:trHeight w:val="391"/>
        </w:trPr>
        <w:tc>
          <w:tcPr>
            <w:tcW w:w="9912" w:type="dxa"/>
            <w:gridSpan w:val="12"/>
            <w:shd w:val="clear" w:color="auto" w:fill="auto"/>
            <w:vAlign w:val="center"/>
          </w:tcPr>
          <w:p w14:paraId="08F6653B" w14:textId="5438BEF5"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B53D66">
              <w:rPr>
                <w:rFonts w:eastAsia="MS Gothic" w:cstheme="minorHAnsi"/>
                <w:b/>
                <w:bCs/>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r>
      <w:tr w:rsidR="00450903" w:rsidRPr="005E0F7C" w14:paraId="286E83BD" w14:textId="77777777" w:rsidTr="00B53D66">
        <w:trPr>
          <w:trHeight w:val="391"/>
        </w:trPr>
        <w:tc>
          <w:tcPr>
            <w:tcW w:w="6096" w:type="dxa"/>
            <w:gridSpan w:val="8"/>
            <w:shd w:val="clear" w:color="auto" w:fill="auto"/>
            <w:vAlign w:val="center"/>
          </w:tcPr>
          <w:p w14:paraId="68CBE5A2" w14:textId="7C752951"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B53D66">
              <w:rPr>
                <w:rFonts w:eastAsia="MS Gothic" w:cstheme="minorHAnsi"/>
                <w:b/>
                <w:bCs/>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c>
          <w:tcPr>
            <w:tcW w:w="3816" w:type="dxa"/>
            <w:gridSpan w:val="4"/>
            <w:shd w:val="clear" w:color="auto" w:fill="auto"/>
            <w:vAlign w:val="center"/>
          </w:tcPr>
          <w:p w14:paraId="713564F2" w14:textId="662163E8"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B53D66">
              <w:rPr>
                <w:rFonts w:eastAsia="MS Gothic" w:cstheme="minorHAnsi"/>
                <w:b/>
                <w:bCs/>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r w:rsidR="00B53D66">
              <w:rPr>
                <w:rFonts w:eastAsia="MS Gothic" w:cstheme="minorHAnsi"/>
                <w:b/>
                <w:bCs/>
                <w:color w:val="262626" w:themeColor="text1" w:themeTint="D9"/>
              </w:rPr>
              <w:t xml:space="preserve"> </w:t>
            </w:r>
          </w:p>
        </w:tc>
      </w:tr>
      <w:tr w:rsidR="0011349B" w:rsidRPr="005E0F7C" w14:paraId="6363CECE" w14:textId="77777777" w:rsidTr="00327E86">
        <w:trPr>
          <w:trHeight w:val="391"/>
        </w:trPr>
        <w:tc>
          <w:tcPr>
            <w:tcW w:w="9912" w:type="dxa"/>
            <w:gridSpan w:val="12"/>
            <w:tcBorders>
              <w:bottom w:val="single" w:sz="4" w:space="0" w:color="auto"/>
            </w:tcBorders>
            <w:shd w:val="clear" w:color="auto" w:fill="auto"/>
            <w:vAlign w:val="center"/>
          </w:tcPr>
          <w:p w14:paraId="6C285C24" w14:textId="7DF9B081"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B53D66">
              <w:rPr>
                <w:color w:val="262626" w:themeColor="text1" w:themeTint="D9"/>
              </w:rPr>
              <w:fldChar w:fldCharType="begin">
                <w:ffData>
                  <w:name w:val="Check2"/>
                  <w:enabled/>
                  <w:calcOnExit w:val="0"/>
                  <w:checkBox>
                    <w:sizeAuto/>
                    <w:default w:val="0"/>
                  </w:checkBox>
                </w:ffData>
              </w:fldChar>
            </w:r>
            <w:bookmarkStart w:id="21" w:name="Check2"/>
            <w:r w:rsidR="00B53D66">
              <w:rPr>
                <w:color w:val="262626" w:themeColor="text1" w:themeTint="D9"/>
              </w:rPr>
              <w:instrText xml:space="preserve"> FORMCHECKBOX </w:instrText>
            </w:r>
            <w:r w:rsidR="00A42153">
              <w:rPr>
                <w:color w:val="262626" w:themeColor="text1" w:themeTint="D9"/>
              </w:rPr>
            </w:r>
            <w:r w:rsidR="00A42153">
              <w:rPr>
                <w:color w:val="262626" w:themeColor="text1" w:themeTint="D9"/>
              </w:rPr>
              <w:fldChar w:fldCharType="separate"/>
            </w:r>
            <w:r w:rsidR="00B53D66">
              <w:rPr>
                <w:color w:val="262626" w:themeColor="text1" w:themeTint="D9"/>
              </w:rPr>
              <w:fldChar w:fldCharType="end"/>
            </w:r>
            <w:bookmarkEnd w:id="21"/>
            <w:r w:rsidR="00B53D66">
              <w:rPr>
                <w:color w:val="262626" w:themeColor="text1" w:themeTint="D9"/>
              </w:rPr>
              <w:t xml:space="preserve"> </w:t>
            </w:r>
            <w:r>
              <w:rPr>
                <w:color w:val="262626" w:themeColor="text1" w:themeTint="D9"/>
              </w:rPr>
              <w:t>Yes</w:t>
            </w:r>
            <w:r w:rsidRPr="00EF0E2F">
              <w:rPr>
                <w:color w:val="262626" w:themeColor="text1" w:themeTint="D9"/>
              </w:rPr>
              <w:t xml:space="preserve">   </w:t>
            </w:r>
            <w:r w:rsidR="00B53D66">
              <w:rPr>
                <w:color w:val="262626" w:themeColor="text1" w:themeTint="D9"/>
              </w:rPr>
              <w:fldChar w:fldCharType="begin">
                <w:ffData>
                  <w:name w:val="Check1"/>
                  <w:enabled/>
                  <w:calcOnExit w:val="0"/>
                  <w:checkBox>
                    <w:sizeAuto/>
                    <w:default w:val="0"/>
                  </w:checkBox>
                </w:ffData>
              </w:fldChar>
            </w:r>
            <w:bookmarkStart w:id="22" w:name="Check1"/>
            <w:r w:rsidR="00B53D66">
              <w:rPr>
                <w:color w:val="262626" w:themeColor="text1" w:themeTint="D9"/>
              </w:rPr>
              <w:instrText xml:space="preserve"> FORMCHECKBOX </w:instrText>
            </w:r>
            <w:r w:rsidR="00A42153">
              <w:rPr>
                <w:color w:val="262626" w:themeColor="text1" w:themeTint="D9"/>
              </w:rPr>
            </w:r>
            <w:r w:rsidR="00A42153">
              <w:rPr>
                <w:color w:val="262626" w:themeColor="text1" w:themeTint="D9"/>
              </w:rPr>
              <w:fldChar w:fldCharType="separate"/>
            </w:r>
            <w:r w:rsidR="00B53D66">
              <w:rPr>
                <w:color w:val="262626" w:themeColor="text1" w:themeTint="D9"/>
              </w:rPr>
              <w:fldChar w:fldCharType="end"/>
            </w:r>
            <w:bookmarkEnd w:id="22"/>
            <w:r w:rsidR="00B53D66">
              <w:rPr>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12"/>
            <w:tcBorders>
              <w:top w:val="single" w:sz="4" w:space="0" w:color="auto"/>
              <w:bottom w:val="single" w:sz="4" w:space="0" w:color="auto"/>
            </w:tcBorders>
            <w:shd w:val="clear" w:color="auto" w:fill="auto"/>
          </w:tcPr>
          <w:p w14:paraId="481E84D2" w14:textId="41F8C2CB" w:rsidR="0011349B" w:rsidRPr="002431FA" w:rsidRDefault="00C55270" w:rsidP="00B53D66">
            <w:pPr>
              <w:spacing w:before="60"/>
              <w:rPr>
                <w:rFonts w:eastAsia="MS Gothic" w:cstheme="minorHAnsi"/>
                <w:color w:val="262626" w:themeColor="text1" w:themeTint="D9"/>
              </w:rPr>
            </w:pPr>
            <w:r>
              <w:rPr>
                <w:rFonts w:eastAsia="MS Gothic" w:cstheme="minorHAnsi"/>
                <w:b/>
                <w:bCs/>
                <w:color w:val="262626" w:themeColor="text1" w:themeTint="D9"/>
              </w:rPr>
              <w:t>Comments:</w:t>
            </w:r>
            <w:r w:rsidR="00B53D66">
              <w:rPr>
                <w:rFonts w:eastAsia="MS Gothic" w:cstheme="minorHAnsi"/>
                <w:b/>
                <w:bCs/>
                <w:color w:val="262626" w:themeColor="text1" w:themeTint="D9"/>
              </w:rPr>
              <w:t xml:space="preserve"> </w:t>
            </w:r>
            <w:r w:rsidR="00D11578">
              <w:rPr>
                <w:rFonts w:eastAsia="MS Gothic" w:cstheme="minorHAnsi"/>
                <w:b/>
                <w:bCs/>
                <w:color w:val="262626" w:themeColor="text1" w:themeTint="D9"/>
              </w:rPr>
              <w:fldChar w:fldCharType="begin">
                <w:ffData>
                  <w:name w:val="Text7"/>
                  <w:enabled/>
                  <w:calcOnExit w:val="0"/>
                  <w:textInput/>
                </w:ffData>
              </w:fldChar>
            </w:r>
            <w:bookmarkStart w:id="23" w:name="Text7"/>
            <w:r w:rsidR="00D11578">
              <w:rPr>
                <w:rFonts w:eastAsia="MS Gothic" w:cstheme="minorHAnsi"/>
                <w:b/>
                <w:bCs/>
                <w:color w:val="262626" w:themeColor="text1" w:themeTint="D9"/>
              </w:rPr>
              <w:instrText xml:space="preserve"> FORMTEXT </w:instrText>
            </w:r>
            <w:r w:rsidR="00D11578">
              <w:rPr>
                <w:rFonts w:eastAsia="MS Gothic" w:cstheme="minorHAnsi"/>
                <w:b/>
                <w:bCs/>
                <w:color w:val="262626" w:themeColor="text1" w:themeTint="D9"/>
              </w:rPr>
            </w:r>
            <w:r w:rsidR="00D11578">
              <w:rPr>
                <w:rFonts w:eastAsia="MS Gothic" w:cstheme="minorHAnsi"/>
                <w:b/>
                <w:bCs/>
                <w:color w:val="262626" w:themeColor="text1" w:themeTint="D9"/>
              </w:rPr>
              <w:fldChar w:fldCharType="separate"/>
            </w:r>
            <w:r w:rsidR="00D11578">
              <w:rPr>
                <w:rFonts w:eastAsia="MS Gothic" w:cstheme="minorHAnsi"/>
                <w:b/>
                <w:bCs/>
                <w:noProof/>
                <w:color w:val="262626" w:themeColor="text1" w:themeTint="D9"/>
              </w:rPr>
              <w:t> </w:t>
            </w:r>
            <w:r w:rsidR="00D11578">
              <w:rPr>
                <w:rFonts w:eastAsia="MS Gothic" w:cstheme="minorHAnsi"/>
                <w:b/>
                <w:bCs/>
                <w:noProof/>
                <w:color w:val="262626" w:themeColor="text1" w:themeTint="D9"/>
              </w:rPr>
              <w:t> </w:t>
            </w:r>
            <w:r w:rsidR="00D11578">
              <w:rPr>
                <w:rFonts w:eastAsia="MS Gothic" w:cstheme="minorHAnsi"/>
                <w:b/>
                <w:bCs/>
                <w:noProof/>
                <w:color w:val="262626" w:themeColor="text1" w:themeTint="D9"/>
              </w:rPr>
              <w:t> </w:t>
            </w:r>
            <w:r w:rsidR="00D11578">
              <w:rPr>
                <w:rFonts w:eastAsia="MS Gothic" w:cstheme="minorHAnsi"/>
                <w:b/>
                <w:bCs/>
                <w:noProof/>
                <w:color w:val="262626" w:themeColor="text1" w:themeTint="D9"/>
              </w:rPr>
              <w:t> </w:t>
            </w:r>
            <w:r w:rsidR="00D11578">
              <w:rPr>
                <w:rFonts w:eastAsia="MS Gothic" w:cstheme="minorHAnsi"/>
                <w:b/>
                <w:bCs/>
                <w:noProof/>
                <w:color w:val="262626" w:themeColor="text1" w:themeTint="D9"/>
              </w:rPr>
              <w:t> </w:t>
            </w:r>
            <w:r w:rsidR="00D11578">
              <w:rPr>
                <w:rFonts w:eastAsia="MS Gothic" w:cstheme="minorHAnsi"/>
                <w:b/>
                <w:bCs/>
                <w:color w:val="262626" w:themeColor="text1" w:themeTint="D9"/>
              </w:rPr>
              <w:fldChar w:fldCharType="end"/>
            </w:r>
            <w:bookmarkEnd w:id="23"/>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B53D66" w:rsidRDefault="00771DD5" w:rsidP="00193363">
            <w:pPr>
              <w:rPr>
                <w:rFonts w:eastAsia="MS Gothic" w:cstheme="minorHAnsi"/>
                <w:b/>
                <w:bCs/>
                <w:color w:val="262626" w:themeColor="text1" w:themeTint="D9"/>
              </w:rPr>
            </w:pPr>
            <w:r w:rsidRPr="00B53D66">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12"/>
            <w:tcBorders>
              <w:top w:val="single" w:sz="4" w:space="0" w:color="auto"/>
            </w:tcBorders>
            <w:shd w:val="clear" w:color="auto" w:fill="D9D9D9" w:themeFill="background1" w:themeFillShade="D9"/>
            <w:vAlign w:val="center"/>
          </w:tcPr>
          <w:p w14:paraId="3140D711" w14:textId="123F030F"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575FDB">
              <w:rPr>
                <w:rFonts w:eastAsia="MS Gothic" w:cstheme="minorHAnsi"/>
                <w:b/>
                <w:bCs/>
                <w:color w:val="262626" w:themeColor="text1" w:themeTint="D9"/>
              </w:rPr>
              <w:t>NINE</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B53D66">
        <w:trPr>
          <w:trHeight w:val="391"/>
        </w:trPr>
        <w:tc>
          <w:tcPr>
            <w:tcW w:w="2552" w:type="dxa"/>
            <w:gridSpan w:val="2"/>
            <w:shd w:val="clear" w:color="auto" w:fill="auto"/>
            <w:vAlign w:val="center"/>
          </w:tcPr>
          <w:p w14:paraId="50E654AE" w14:textId="17699408"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B53D66">
              <w:rPr>
                <w:rFonts w:eastAsia="MS Gothic" w:cstheme="minorHAnsi"/>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c>
          <w:tcPr>
            <w:tcW w:w="3544" w:type="dxa"/>
            <w:gridSpan w:val="6"/>
            <w:shd w:val="clear" w:color="auto" w:fill="auto"/>
            <w:vAlign w:val="center"/>
          </w:tcPr>
          <w:p w14:paraId="2F4B74F3" w14:textId="2E0B0537"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B53D66">
              <w:rPr>
                <w:rFonts w:eastAsia="MS Gothic" w:cstheme="minorHAnsi"/>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c>
          <w:tcPr>
            <w:tcW w:w="3816" w:type="dxa"/>
            <w:gridSpan w:val="4"/>
            <w:shd w:val="clear" w:color="auto" w:fill="auto"/>
            <w:vAlign w:val="center"/>
          </w:tcPr>
          <w:p w14:paraId="36FA8E5C" w14:textId="682F56DB"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B53D66">
              <w:rPr>
                <w:rFonts w:eastAsia="MS Gothic" w:cstheme="minorHAnsi"/>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r w:rsidR="00B53D66">
              <w:rPr>
                <w:rFonts w:eastAsia="MS Gothic" w:cstheme="minorHAnsi"/>
                <w:b/>
                <w:bCs/>
                <w:color w:val="262626" w:themeColor="text1" w:themeTint="D9"/>
              </w:rPr>
              <w:t xml:space="preserve"> </w:t>
            </w:r>
          </w:p>
        </w:tc>
      </w:tr>
      <w:tr w:rsidR="005E0F7C" w:rsidRPr="005E0F7C" w14:paraId="1791446E" w14:textId="77777777" w:rsidTr="00B53D66">
        <w:trPr>
          <w:trHeight w:val="391"/>
        </w:trPr>
        <w:tc>
          <w:tcPr>
            <w:tcW w:w="6096" w:type="dxa"/>
            <w:gridSpan w:val="8"/>
            <w:shd w:val="clear" w:color="auto" w:fill="auto"/>
            <w:vAlign w:val="center"/>
          </w:tcPr>
          <w:p w14:paraId="1F3D052A" w14:textId="3FFD683D"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B53D66">
              <w:rPr>
                <w:rFonts w:eastAsia="MS Gothic" w:cstheme="minorHAnsi"/>
                <w:b/>
                <w:bCs/>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c>
          <w:tcPr>
            <w:tcW w:w="3816" w:type="dxa"/>
            <w:gridSpan w:val="4"/>
            <w:shd w:val="clear" w:color="auto" w:fill="auto"/>
            <w:vAlign w:val="center"/>
          </w:tcPr>
          <w:p w14:paraId="75C81317" w14:textId="229F129D"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B53D66">
              <w:rPr>
                <w:rFonts w:eastAsia="MS Gothic" w:cstheme="minorHAnsi"/>
                <w:color w:val="262626" w:themeColor="text1" w:themeTint="D9"/>
              </w:rPr>
              <w:t xml:space="preserve"> </w:t>
            </w:r>
            <w:r w:rsidR="00B53D66">
              <w:rPr>
                <w:rFonts w:eastAsia="MS Gothic" w:cstheme="minorHAnsi"/>
                <w:b/>
                <w:bCs/>
                <w:color w:val="262626" w:themeColor="text1" w:themeTint="D9"/>
              </w:rPr>
              <w:fldChar w:fldCharType="begin">
                <w:ffData>
                  <w:name w:val="Text1"/>
                  <w:enabled/>
                  <w:calcOnExit w:val="0"/>
                  <w:textInput/>
                </w:ffData>
              </w:fldChar>
            </w:r>
            <w:r w:rsidR="00B53D66">
              <w:rPr>
                <w:rFonts w:eastAsia="MS Gothic" w:cstheme="minorHAnsi"/>
                <w:b/>
                <w:bCs/>
                <w:color w:val="262626" w:themeColor="text1" w:themeTint="D9"/>
              </w:rPr>
              <w:instrText xml:space="preserve"> FORMTEXT </w:instrText>
            </w:r>
            <w:r w:rsidR="00B53D66">
              <w:rPr>
                <w:rFonts w:eastAsia="MS Gothic" w:cstheme="minorHAnsi"/>
                <w:b/>
                <w:bCs/>
                <w:color w:val="262626" w:themeColor="text1" w:themeTint="D9"/>
              </w:rPr>
            </w:r>
            <w:r w:rsidR="00B53D66">
              <w:rPr>
                <w:rFonts w:eastAsia="MS Gothic" w:cstheme="minorHAnsi"/>
                <w:b/>
                <w:bCs/>
                <w:color w:val="262626" w:themeColor="text1" w:themeTint="D9"/>
              </w:rPr>
              <w:fldChar w:fldCharType="separate"/>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noProof/>
                <w:color w:val="262626" w:themeColor="text1" w:themeTint="D9"/>
              </w:rPr>
              <w:t> </w:t>
            </w:r>
            <w:r w:rsidR="00B53D66">
              <w:rPr>
                <w:rFonts w:eastAsia="MS Gothic" w:cstheme="minorHAnsi"/>
                <w:b/>
                <w:bCs/>
                <w:color w:val="262626" w:themeColor="text1" w:themeTint="D9"/>
              </w:rPr>
              <w:fldChar w:fldCharType="end"/>
            </w:r>
          </w:p>
        </w:tc>
      </w:tr>
      <w:tr w:rsidR="005E0F7C" w:rsidRPr="005E0F7C" w14:paraId="64457AD4" w14:textId="77777777" w:rsidTr="00771DD5">
        <w:trPr>
          <w:trHeight w:val="1121"/>
        </w:trPr>
        <w:tc>
          <w:tcPr>
            <w:tcW w:w="9912" w:type="dxa"/>
            <w:gridSpan w:val="12"/>
            <w:shd w:val="clear" w:color="auto" w:fill="auto"/>
          </w:tcPr>
          <w:p w14:paraId="36332CAB" w14:textId="755590AE" w:rsidR="00BA740E" w:rsidRPr="005E0F7C" w:rsidRDefault="008620FE" w:rsidP="00B53D66">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B53D66">
              <w:rPr>
                <w:rFonts w:eastAsia="MS Gothic" w:cstheme="minorHAnsi"/>
                <w:b/>
                <w:bCs/>
                <w:color w:val="262626" w:themeColor="text1" w:themeTint="D9"/>
              </w:rPr>
              <w:t xml:space="preserve"> </w:t>
            </w:r>
            <w:r w:rsidR="00D11578">
              <w:rPr>
                <w:rFonts w:eastAsia="MS Gothic" w:cstheme="minorHAnsi"/>
                <w:b/>
                <w:bCs/>
                <w:color w:val="262626" w:themeColor="text1" w:themeTint="D9"/>
              </w:rPr>
              <w:fldChar w:fldCharType="begin">
                <w:ffData>
                  <w:name w:val="Text6"/>
                  <w:enabled/>
                  <w:calcOnExit w:val="0"/>
                  <w:textInput/>
                </w:ffData>
              </w:fldChar>
            </w:r>
            <w:bookmarkStart w:id="24" w:name="Text6"/>
            <w:r w:rsidR="00D11578">
              <w:rPr>
                <w:rFonts w:eastAsia="MS Gothic" w:cstheme="minorHAnsi"/>
                <w:b/>
                <w:bCs/>
                <w:color w:val="262626" w:themeColor="text1" w:themeTint="D9"/>
              </w:rPr>
              <w:instrText xml:space="preserve"> FORMTEXT </w:instrText>
            </w:r>
            <w:r w:rsidR="00D11578">
              <w:rPr>
                <w:rFonts w:eastAsia="MS Gothic" w:cstheme="minorHAnsi"/>
                <w:b/>
                <w:bCs/>
                <w:color w:val="262626" w:themeColor="text1" w:themeTint="D9"/>
              </w:rPr>
            </w:r>
            <w:r w:rsidR="00D11578">
              <w:rPr>
                <w:rFonts w:eastAsia="MS Gothic" w:cstheme="minorHAnsi"/>
                <w:b/>
                <w:bCs/>
                <w:color w:val="262626" w:themeColor="text1" w:themeTint="D9"/>
              </w:rPr>
              <w:fldChar w:fldCharType="separate"/>
            </w:r>
            <w:r w:rsidR="00D11578">
              <w:rPr>
                <w:rFonts w:eastAsia="MS Gothic" w:cstheme="minorHAnsi"/>
                <w:b/>
                <w:bCs/>
                <w:noProof/>
                <w:color w:val="262626" w:themeColor="text1" w:themeTint="D9"/>
              </w:rPr>
              <w:t> </w:t>
            </w:r>
            <w:r w:rsidR="00D11578">
              <w:rPr>
                <w:rFonts w:eastAsia="MS Gothic" w:cstheme="minorHAnsi"/>
                <w:b/>
                <w:bCs/>
                <w:noProof/>
                <w:color w:val="262626" w:themeColor="text1" w:themeTint="D9"/>
              </w:rPr>
              <w:t> </w:t>
            </w:r>
            <w:r w:rsidR="00D11578">
              <w:rPr>
                <w:rFonts w:eastAsia="MS Gothic" w:cstheme="minorHAnsi"/>
                <w:b/>
                <w:bCs/>
                <w:noProof/>
                <w:color w:val="262626" w:themeColor="text1" w:themeTint="D9"/>
              </w:rPr>
              <w:t> </w:t>
            </w:r>
            <w:r w:rsidR="00D11578">
              <w:rPr>
                <w:rFonts w:eastAsia="MS Gothic" w:cstheme="minorHAnsi"/>
                <w:b/>
                <w:bCs/>
                <w:noProof/>
                <w:color w:val="262626" w:themeColor="text1" w:themeTint="D9"/>
              </w:rPr>
              <w:t> </w:t>
            </w:r>
            <w:r w:rsidR="00D11578">
              <w:rPr>
                <w:rFonts w:eastAsia="MS Gothic" w:cstheme="minorHAnsi"/>
                <w:b/>
                <w:bCs/>
                <w:noProof/>
                <w:color w:val="262626" w:themeColor="text1" w:themeTint="D9"/>
              </w:rPr>
              <w:t> </w:t>
            </w:r>
            <w:r w:rsidR="00D11578">
              <w:rPr>
                <w:rFonts w:eastAsia="MS Gothic" w:cstheme="minorHAnsi"/>
                <w:b/>
                <w:bCs/>
                <w:color w:val="262626" w:themeColor="text1" w:themeTint="D9"/>
              </w:rPr>
              <w:fldChar w:fldCharType="end"/>
            </w:r>
            <w:bookmarkEnd w:id="24"/>
          </w:p>
        </w:tc>
      </w:tr>
      <w:tr w:rsidR="005E0F7C" w:rsidRPr="005E0F7C" w14:paraId="58B59C5B" w14:textId="77777777" w:rsidTr="0057043F">
        <w:trPr>
          <w:trHeight w:val="391"/>
        </w:trPr>
        <w:tc>
          <w:tcPr>
            <w:tcW w:w="9912" w:type="dxa"/>
            <w:gridSpan w:val="12"/>
            <w:shd w:val="clear" w:color="auto" w:fill="auto"/>
            <w:vAlign w:val="center"/>
          </w:tcPr>
          <w:p w14:paraId="2AF373FE" w14:textId="567FCFE1" w:rsidR="00BA740E" w:rsidRPr="005E0F7C" w:rsidRDefault="00BA740E" w:rsidP="00B53D66">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3DA7D5DB" w14:textId="77777777" w:rsidR="00575FDB" w:rsidRDefault="00575FDB">
      <w:pPr>
        <w:rPr>
          <w:rFonts w:eastAsiaTheme="majorEastAsia" w:cstheme="minorHAnsi"/>
          <w:color w:val="262626" w:themeColor="text1" w:themeTint="D9"/>
          <w:spacing w:val="-10"/>
          <w:kern w:val="28"/>
          <w:sz w:val="40"/>
          <w:szCs w:val="40"/>
        </w:rPr>
      </w:pPr>
      <w:r>
        <w:rPr>
          <w:rFonts w:cstheme="minorHAnsi"/>
          <w:color w:val="262626" w:themeColor="text1" w:themeTint="D9"/>
          <w:sz w:val="40"/>
          <w:szCs w:val="40"/>
        </w:rPr>
        <w:br w:type="page"/>
      </w:r>
    </w:p>
    <w:p w14:paraId="27B24113" w14:textId="16650CC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160D6A" w:rsidRDefault="00016489" w:rsidP="00AA6916">
      <w:pPr>
        <w:rPr>
          <w:b/>
          <w:bCs/>
          <w:color w:val="EA7200"/>
        </w:rPr>
      </w:pPr>
      <w:r w:rsidRPr="00160D6A">
        <w:rPr>
          <w:b/>
          <w:bCs/>
          <w:color w:val="EA7200"/>
        </w:rPr>
        <w:t>General Information</w:t>
      </w:r>
    </w:p>
    <w:p w14:paraId="39AB607E" w14:textId="77777777" w:rsidR="0017774E" w:rsidRPr="00D11578" w:rsidRDefault="0017774E" w:rsidP="00B53D66">
      <w:pPr>
        <w:jc w:val="both"/>
        <w:rPr>
          <w:color w:val="262626" w:themeColor="text1" w:themeTint="D9"/>
        </w:rPr>
      </w:pPr>
      <w:r w:rsidRPr="00D11578">
        <w:rPr>
          <w:color w:val="262626" w:themeColor="text1" w:themeTint="D9"/>
        </w:rPr>
        <w:t>The National Emergency Medal was established by Her Majesty, The Queen, for the purpose of according recognition for the unique contribution and significant commitment of those persons who have provided service in response to a nationally significant emergency.</w:t>
      </w:r>
    </w:p>
    <w:p w14:paraId="198DDFB1" w14:textId="77777777" w:rsidR="0017774E" w:rsidRPr="00D11578" w:rsidRDefault="0017774E" w:rsidP="00B53D66">
      <w:pPr>
        <w:jc w:val="both"/>
        <w:rPr>
          <w:color w:val="262626" w:themeColor="text1" w:themeTint="D9"/>
        </w:rPr>
      </w:pPr>
      <w:r w:rsidRPr="00D11578">
        <w:rPr>
          <w:color w:val="262626" w:themeColor="text1" w:themeTint="D9"/>
        </w:rPr>
        <w:t>Per the National Emergency Medal Regulations 2011, the following emergencies have been declared nationally significant emergencies for the purpose of the National Emergency Medal.</w:t>
      </w:r>
    </w:p>
    <w:p w14:paraId="72CB495D" w14:textId="123E7E45" w:rsidR="0017774E" w:rsidRPr="00D11578" w:rsidRDefault="0017774E" w:rsidP="00B53D66">
      <w:pPr>
        <w:pStyle w:val="ListParagraph"/>
        <w:numPr>
          <w:ilvl w:val="0"/>
          <w:numId w:val="19"/>
        </w:numPr>
        <w:jc w:val="both"/>
        <w:rPr>
          <w:color w:val="262626" w:themeColor="text1" w:themeTint="D9"/>
        </w:rPr>
      </w:pPr>
      <w:r w:rsidRPr="00D11578">
        <w:rPr>
          <w:color w:val="262626" w:themeColor="text1" w:themeTint="D9"/>
        </w:rPr>
        <w:t>Bushfires 2019-20</w:t>
      </w:r>
    </w:p>
    <w:p w14:paraId="7BCA5A3C" w14:textId="599CAD6E" w:rsidR="0017774E" w:rsidRPr="00D11578" w:rsidRDefault="0017774E" w:rsidP="00B53D66">
      <w:pPr>
        <w:pStyle w:val="ListParagraph"/>
        <w:numPr>
          <w:ilvl w:val="0"/>
          <w:numId w:val="19"/>
        </w:numPr>
        <w:jc w:val="both"/>
        <w:rPr>
          <w:color w:val="262626" w:themeColor="text1" w:themeTint="D9"/>
        </w:rPr>
      </w:pPr>
      <w:r w:rsidRPr="00D11578">
        <w:rPr>
          <w:color w:val="262626" w:themeColor="text1" w:themeTint="D9"/>
        </w:rPr>
        <w:t>North Queensland Floods 2019</w:t>
      </w:r>
    </w:p>
    <w:p w14:paraId="1CF4ADE7" w14:textId="6B0BAD30" w:rsidR="0017774E" w:rsidRPr="00D11578" w:rsidRDefault="0017774E" w:rsidP="00B53D66">
      <w:pPr>
        <w:pStyle w:val="ListParagraph"/>
        <w:numPr>
          <w:ilvl w:val="0"/>
          <w:numId w:val="19"/>
        </w:numPr>
        <w:jc w:val="both"/>
        <w:rPr>
          <w:color w:val="262626" w:themeColor="text1" w:themeTint="D9"/>
        </w:rPr>
      </w:pPr>
      <w:r w:rsidRPr="00D11578">
        <w:rPr>
          <w:color w:val="262626" w:themeColor="text1" w:themeTint="D9"/>
        </w:rPr>
        <w:t xml:space="preserve">Tropical Cyclone Debbie 2017 </w:t>
      </w:r>
    </w:p>
    <w:p w14:paraId="71C0455D" w14:textId="2BA869BA" w:rsidR="0017774E" w:rsidRPr="00D11578" w:rsidRDefault="0017774E" w:rsidP="00B53D66">
      <w:pPr>
        <w:pStyle w:val="ListParagraph"/>
        <w:numPr>
          <w:ilvl w:val="0"/>
          <w:numId w:val="19"/>
        </w:numPr>
        <w:jc w:val="both"/>
        <w:rPr>
          <w:color w:val="262626" w:themeColor="text1" w:themeTint="D9"/>
        </w:rPr>
      </w:pPr>
      <w:r w:rsidRPr="00D11578">
        <w:rPr>
          <w:color w:val="262626" w:themeColor="text1" w:themeTint="D9"/>
        </w:rPr>
        <w:t>Queensland Floods 2010-11 and Cyclone Yasi</w:t>
      </w:r>
    </w:p>
    <w:p w14:paraId="783207CE" w14:textId="76A4A4C1" w:rsidR="0017774E" w:rsidRPr="00D11578" w:rsidRDefault="0017774E" w:rsidP="00B53D66">
      <w:pPr>
        <w:pStyle w:val="ListParagraph"/>
        <w:numPr>
          <w:ilvl w:val="0"/>
          <w:numId w:val="19"/>
        </w:numPr>
        <w:jc w:val="both"/>
        <w:rPr>
          <w:color w:val="262626" w:themeColor="text1" w:themeTint="D9"/>
        </w:rPr>
      </w:pPr>
      <w:r w:rsidRPr="00D11578">
        <w:rPr>
          <w:color w:val="262626" w:themeColor="text1" w:themeTint="D9"/>
        </w:rPr>
        <w:t>Victorian Bushfires 2009</w:t>
      </w:r>
    </w:p>
    <w:p w14:paraId="236408D6" w14:textId="32624FF7" w:rsidR="00160D6A" w:rsidRPr="00D11578" w:rsidRDefault="0017774E" w:rsidP="00B53D66">
      <w:pPr>
        <w:jc w:val="both"/>
        <w:rPr>
          <w:color w:val="262626" w:themeColor="text1" w:themeTint="D9"/>
        </w:rPr>
      </w:pPr>
      <w:r w:rsidRPr="00D11578">
        <w:rPr>
          <w:color w:val="262626" w:themeColor="text1" w:themeTint="D9"/>
        </w:rPr>
        <w:t>The National Emergency Medal shall be awarded to persons who rendered sustained service during specified dates in specified places in response to nationally significant emergencies within Australia; or to other persons who rendered significant service in response to such emergencies.</w:t>
      </w:r>
    </w:p>
    <w:p w14:paraId="69871013" w14:textId="2D79594F" w:rsidR="00EC7A75" w:rsidRPr="00160D6A" w:rsidRDefault="00EC7A75" w:rsidP="00B53D66">
      <w:pPr>
        <w:jc w:val="both"/>
        <w:rPr>
          <w:b/>
          <w:bCs/>
          <w:color w:val="EA7200"/>
        </w:rPr>
      </w:pPr>
      <w:r w:rsidRPr="00160D6A">
        <w:rPr>
          <w:b/>
          <w:bCs/>
          <w:color w:val="EA7200"/>
        </w:rPr>
        <w:t>Eligibility Criteria</w:t>
      </w:r>
    </w:p>
    <w:p w14:paraId="2CCD530E" w14:textId="77777777" w:rsidR="00FD6F33" w:rsidRPr="00D11578" w:rsidRDefault="00FD6F33" w:rsidP="00B53D66">
      <w:pPr>
        <w:jc w:val="both"/>
        <w:rPr>
          <w:color w:val="262626" w:themeColor="text1" w:themeTint="D9"/>
        </w:rPr>
      </w:pPr>
      <w:r w:rsidRPr="00D11578">
        <w:rPr>
          <w:color w:val="262626" w:themeColor="text1" w:themeTint="D9"/>
        </w:rPr>
        <w:t>Members of the QFES workforce, paid and volunteer, who:</w:t>
      </w:r>
    </w:p>
    <w:p w14:paraId="11799B92" w14:textId="77777777" w:rsidR="00FD6F33" w:rsidRPr="00D11578" w:rsidRDefault="00FD6F33" w:rsidP="00B53D66">
      <w:pPr>
        <w:pStyle w:val="ListParagraph"/>
        <w:numPr>
          <w:ilvl w:val="0"/>
          <w:numId w:val="20"/>
        </w:numPr>
        <w:jc w:val="both"/>
        <w:rPr>
          <w:color w:val="262626" w:themeColor="text1" w:themeTint="D9"/>
        </w:rPr>
      </w:pPr>
      <w:r w:rsidRPr="00D11578">
        <w:rPr>
          <w:color w:val="262626" w:themeColor="text1" w:themeTint="D9"/>
        </w:rPr>
        <w:t xml:space="preserve">rendered a minimum duration of service during specified dates in specified places in response to specified nationally significant emergencies within Australia (sustained service) </w:t>
      </w:r>
    </w:p>
    <w:p w14:paraId="5BF7F822" w14:textId="288BAD07" w:rsidR="00FD6F33" w:rsidRPr="00D11578" w:rsidRDefault="00FD6F33" w:rsidP="00B53D66">
      <w:pPr>
        <w:pStyle w:val="ListParagraph"/>
        <w:jc w:val="both"/>
        <w:rPr>
          <w:b/>
          <w:bCs/>
          <w:color w:val="262626" w:themeColor="text1" w:themeTint="D9"/>
        </w:rPr>
      </w:pPr>
      <w:r w:rsidRPr="00D11578">
        <w:rPr>
          <w:b/>
          <w:bCs/>
          <w:color w:val="262626" w:themeColor="text1" w:themeTint="D9"/>
        </w:rPr>
        <w:t>OR</w:t>
      </w:r>
    </w:p>
    <w:p w14:paraId="52F70518" w14:textId="7221F31A" w:rsidR="00FD6F33" w:rsidRPr="00D11578" w:rsidRDefault="00FD6F33" w:rsidP="00B53D66">
      <w:pPr>
        <w:pStyle w:val="ListParagraph"/>
        <w:numPr>
          <w:ilvl w:val="0"/>
          <w:numId w:val="20"/>
        </w:numPr>
        <w:jc w:val="both"/>
        <w:rPr>
          <w:color w:val="262626" w:themeColor="text1" w:themeTint="D9"/>
        </w:rPr>
      </w:pPr>
      <w:r w:rsidRPr="00D11578">
        <w:rPr>
          <w:color w:val="262626" w:themeColor="text1" w:themeTint="D9"/>
        </w:rPr>
        <w:t>rendered extraordinary service in response to such emergencies (significant service), that did not satisfy the minimum duration of service required to constitute sustained service.</w:t>
      </w:r>
    </w:p>
    <w:p w14:paraId="226CA3A1" w14:textId="698B5444" w:rsidR="00160D6A" w:rsidRPr="00D11578" w:rsidRDefault="00FD6F33" w:rsidP="00B53D66">
      <w:pPr>
        <w:jc w:val="both"/>
        <w:rPr>
          <w:color w:val="262626" w:themeColor="text1" w:themeTint="D9"/>
        </w:rPr>
      </w:pPr>
      <w:r w:rsidRPr="00D11578">
        <w:rPr>
          <w:color w:val="262626" w:themeColor="text1" w:themeTint="D9"/>
        </w:rPr>
        <w:t>You can self-nominate for this award.</w:t>
      </w:r>
    </w:p>
    <w:p w14:paraId="3CD036A6" w14:textId="4FFC1850" w:rsidR="00EC7A75" w:rsidRPr="00160D6A" w:rsidRDefault="00EC7A75" w:rsidP="00B53D66">
      <w:pPr>
        <w:jc w:val="both"/>
        <w:rPr>
          <w:b/>
          <w:bCs/>
          <w:color w:val="EA7200"/>
        </w:rPr>
      </w:pPr>
      <w:r w:rsidRPr="00160D6A">
        <w:rPr>
          <w:b/>
          <w:bCs/>
          <w:color w:val="EA7200"/>
        </w:rPr>
        <w:t xml:space="preserve">Nomination Process </w:t>
      </w:r>
    </w:p>
    <w:p w14:paraId="1ACD584C" w14:textId="7FC8A29F" w:rsidR="00EC7A75" w:rsidRPr="00D11578" w:rsidRDefault="00EC7A75" w:rsidP="00B53D66">
      <w:pPr>
        <w:pStyle w:val="ListParagraph"/>
        <w:numPr>
          <w:ilvl w:val="0"/>
          <w:numId w:val="4"/>
        </w:numPr>
        <w:jc w:val="both"/>
        <w:rPr>
          <w:color w:val="262626" w:themeColor="text1" w:themeTint="D9"/>
        </w:rPr>
      </w:pPr>
      <w:r w:rsidRPr="00D11578">
        <w:rPr>
          <w:color w:val="262626" w:themeColor="text1" w:themeTint="D9"/>
        </w:rPr>
        <w:t>Nominations are made via a nominator within QFES.</w:t>
      </w:r>
    </w:p>
    <w:p w14:paraId="52C114DB" w14:textId="62E3AC32" w:rsidR="00EC7A75" w:rsidRPr="00D11578" w:rsidRDefault="00EC7A75" w:rsidP="00B53D66">
      <w:pPr>
        <w:pStyle w:val="ListParagraph"/>
        <w:numPr>
          <w:ilvl w:val="0"/>
          <w:numId w:val="4"/>
        </w:numPr>
        <w:jc w:val="both"/>
        <w:rPr>
          <w:color w:val="262626" w:themeColor="text1" w:themeTint="D9"/>
        </w:rPr>
      </w:pPr>
      <w:r w:rsidRPr="00D11578">
        <w:rPr>
          <w:color w:val="262626" w:themeColor="text1" w:themeTint="D9"/>
        </w:rPr>
        <w:t>Complete this form</w:t>
      </w:r>
      <w:r w:rsidR="00423E5C" w:rsidRPr="00D11578">
        <w:rPr>
          <w:color w:val="262626" w:themeColor="text1" w:themeTint="D9"/>
        </w:rPr>
        <w:t xml:space="preserve"> </w:t>
      </w:r>
      <w:r w:rsidRPr="00D11578">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D11578" w:rsidRDefault="00EC7A75" w:rsidP="00B53D66">
      <w:pPr>
        <w:pStyle w:val="ListParagraph"/>
        <w:numPr>
          <w:ilvl w:val="0"/>
          <w:numId w:val="4"/>
        </w:numPr>
        <w:jc w:val="both"/>
        <w:rPr>
          <w:color w:val="262626" w:themeColor="text1" w:themeTint="D9"/>
        </w:rPr>
      </w:pPr>
      <w:r w:rsidRPr="00D11578">
        <w:rPr>
          <w:color w:val="262626" w:themeColor="text1" w:themeTint="D9"/>
        </w:rPr>
        <w:t>Managers are responsible for considering nominations regarding the eligibility criteria and ensuring the nomination is progressed.</w:t>
      </w:r>
    </w:p>
    <w:p w14:paraId="32247CBB" w14:textId="232B0F4F" w:rsidR="00EC7A75" w:rsidRPr="00D11578" w:rsidRDefault="00EC7A75" w:rsidP="00B53D66">
      <w:pPr>
        <w:pStyle w:val="ListParagraph"/>
        <w:numPr>
          <w:ilvl w:val="0"/>
          <w:numId w:val="4"/>
        </w:numPr>
        <w:jc w:val="both"/>
        <w:rPr>
          <w:color w:val="262626" w:themeColor="text1" w:themeTint="D9"/>
        </w:rPr>
      </w:pPr>
      <w:r w:rsidRPr="00D11578">
        <w:rPr>
          <w:color w:val="262626" w:themeColor="text1" w:themeTint="D9"/>
        </w:rPr>
        <w:t xml:space="preserve">Manager </w:t>
      </w:r>
      <w:r w:rsidR="00B53D66" w:rsidRPr="00D11578">
        <w:rPr>
          <w:color w:val="262626" w:themeColor="text1" w:themeTint="D9"/>
        </w:rPr>
        <w:t>sighted</w:t>
      </w:r>
      <w:r w:rsidRPr="00D11578">
        <w:rPr>
          <w:color w:val="262626" w:themeColor="text1" w:themeTint="D9"/>
        </w:rPr>
        <w:t xml:space="preserve"> nominations are to be submitted to the relevant Assistant Commissioner (AC)/Executive Director (ED) for approval.  </w:t>
      </w:r>
    </w:p>
    <w:p w14:paraId="3CD1D6A5" w14:textId="77777777" w:rsidR="00EC7A75" w:rsidRPr="00D11578" w:rsidRDefault="00EC7A75" w:rsidP="00B53D66">
      <w:pPr>
        <w:pStyle w:val="ListParagraph"/>
        <w:numPr>
          <w:ilvl w:val="0"/>
          <w:numId w:val="4"/>
        </w:numPr>
        <w:jc w:val="both"/>
        <w:rPr>
          <w:color w:val="262626" w:themeColor="text1" w:themeTint="D9"/>
        </w:rPr>
      </w:pPr>
      <w:r w:rsidRPr="00D11578">
        <w:rPr>
          <w:color w:val="262626" w:themeColor="text1" w:themeTint="D9"/>
        </w:rPr>
        <w:t>AC/ED approved nominations are submitted to QFES Honours, Reward and Recognition (HRR) Team.</w:t>
      </w:r>
    </w:p>
    <w:p w14:paraId="59244112" w14:textId="77777777" w:rsidR="00EC7A75" w:rsidRPr="00D11578" w:rsidRDefault="00EC7A75" w:rsidP="00B53D66">
      <w:pPr>
        <w:pStyle w:val="ListParagraph"/>
        <w:numPr>
          <w:ilvl w:val="0"/>
          <w:numId w:val="4"/>
        </w:numPr>
        <w:jc w:val="both"/>
        <w:rPr>
          <w:color w:val="262626" w:themeColor="text1" w:themeTint="D9"/>
        </w:rPr>
      </w:pPr>
      <w:r w:rsidRPr="00D11578">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D11578" w:rsidRDefault="00EC7A75" w:rsidP="00B53D66">
      <w:pPr>
        <w:pStyle w:val="ListParagraph"/>
        <w:numPr>
          <w:ilvl w:val="0"/>
          <w:numId w:val="4"/>
        </w:numPr>
        <w:jc w:val="both"/>
        <w:rPr>
          <w:color w:val="262626" w:themeColor="text1" w:themeTint="D9"/>
        </w:rPr>
      </w:pPr>
      <w:r w:rsidRPr="00D11578">
        <w:rPr>
          <w:color w:val="262626" w:themeColor="text1" w:themeTint="D9"/>
        </w:rPr>
        <w:t>All nominations meeting the eligibility criteria and are clear of integrity checks are progressed to the HRR Advisory Panel for recommendation to the Commissioner.</w:t>
      </w:r>
    </w:p>
    <w:p w14:paraId="6BB6E6CB" w14:textId="6E375B27" w:rsidR="003B46B3" w:rsidRPr="00D11578" w:rsidRDefault="00EC7A75" w:rsidP="00B53D66">
      <w:pPr>
        <w:pStyle w:val="ListParagraph"/>
        <w:numPr>
          <w:ilvl w:val="0"/>
          <w:numId w:val="4"/>
        </w:numPr>
        <w:jc w:val="both"/>
        <w:rPr>
          <w:color w:val="262626" w:themeColor="text1" w:themeTint="D9"/>
        </w:rPr>
      </w:pPr>
      <w:r w:rsidRPr="00D11578">
        <w:rPr>
          <w:color w:val="262626" w:themeColor="text1" w:themeTint="D9"/>
        </w:rPr>
        <w:lastRenderedPageBreak/>
        <w:t xml:space="preserve">Once the Commissioner has approved, the HRR Team will </w:t>
      </w:r>
      <w:r w:rsidR="0036393C" w:rsidRPr="00D11578">
        <w:rPr>
          <w:color w:val="262626" w:themeColor="text1" w:themeTint="D9"/>
        </w:rPr>
        <w:t>finalise the nomination</w:t>
      </w:r>
      <w:r w:rsidR="00746341" w:rsidRPr="00D11578">
        <w:rPr>
          <w:color w:val="262626" w:themeColor="text1" w:themeTint="D9"/>
        </w:rPr>
        <w:t xml:space="preserve"> prior to sending to Australian Honours for processing.</w:t>
      </w:r>
    </w:p>
    <w:sectPr w:rsidR="003B46B3" w:rsidRPr="00D11578"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1849A" w14:textId="77777777" w:rsidR="00A42153" w:rsidRDefault="00A42153" w:rsidP="0045306F">
      <w:pPr>
        <w:spacing w:after="0" w:line="240" w:lineRule="auto"/>
      </w:pPr>
      <w:r>
        <w:separator/>
      </w:r>
    </w:p>
  </w:endnote>
  <w:endnote w:type="continuationSeparator" w:id="0">
    <w:p w14:paraId="3D3ED730" w14:textId="77777777" w:rsidR="00A42153" w:rsidRDefault="00A42153"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616A28" w:rsidRDefault="00616A28"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616A28" w:rsidRDefault="00616A28" w:rsidP="0045306F">
        <w:pPr>
          <w:pStyle w:val="Footer"/>
          <w:jc w:val="center"/>
        </w:pPr>
      </w:p>
      <w:p w14:paraId="1C8BF55E" w14:textId="332327F5" w:rsidR="00616A28" w:rsidRDefault="00616A28"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616A28" w:rsidRDefault="00616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03BA5" w14:textId="77777777" w:rsidR="00A42153" w:rsidRDefault="00A42153" w:rsidP="0045306F">
      <w:pPr>
        <w:spacing w:after="0" w:line="240" w:lineRule="auto"/>
      </w:pPr>
      <w:r>
        <w:separator/>
      </w:r>
    </w:p>
  </w:footnote>
  <w:footnote w:type="continuationSeparator" w:id="0">
    <w:p w14:paraId="29B55BDE" w14:textId="77777777" w:rsidR="00A42153" w:rsidRDefault="00A42153"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616A28" w:rsidRDefault="00616A28">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616A28" w:rsidRPr="0045306F" w:rsidRDefault="00616A28"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616A28" w:rsidRPr="0045306F" w:rsidRDefault="00616A28"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2"/>
  </w:num>
  <w:num w:numId="2">
    <w:abstractNumId w:val="9"/>
  </w:num>
  <w:num w:numId="3">
    <w:abstractNumId w:val="17"/>
  </w:num>
  <w:num w:numId="4">
    <w:abstractNumId w:val="11"/>
  </w:num>
  <w:num w:numId="5">
    <w:abstractNumId w:val="4"/>
  </w:num>
  <w:num w:numId="6">
    <w:abstractNumId w:val="6"/>
  </w:num>
  <w:num w:numId="7">
    <w:abstractNumId w:val="14"/>
  </w:num>
  <w:num w:numId="8">
    <w:abstractNumId w:val="15"/>
  </w:num>
  <w:num w:numId="9">
    <w:abstractNumId w:val="10"/>
  </w:num>
  <w:num w:numId="10">
    <w:abstractNumId w:val="13"/>
  </w:num>
  <w:num w:numId="11">
    <w:abstractNumId w:val="7"/>
  </w:num>
  <w:num w:numId="12">
    <w:abstractNumId w:val="16"/>
  </w:num>
  <w:num w:numId="13">
    <w:abstractNumId w:val="5"/>
  </w:num>
  <w:num w:numId="14">
    <w:abstractNumId w:val="18"/>
  </w:num>
  <w:num w:numId="15">
    <w:abstractNumId w:val="8"/>
  </w:num>
  <w:num w:numId="16">
    <w:abstractNumId w:val="3"/>
  </w:num>
  <w:num w:numId="17">
    <w:abstractNumId w:val="19"/>
  </w:num>
  <w:num w:numId="18">
    <w:abstractNumId w:val="0"/>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bSf0i+8qO5b6AD6vijwRpGoWA9cfQgfjn9DJ33Rd4+rT97qjGPH84lvcIr1BvmZQvLwpmNlL+4TjTqyMn7tjLA==" w:salt="WL8La08PXs12H1aHgeba2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DD6"/>
    <w:rsid w:val="0001463C"/>
    <w:rsid w:val="00016489"/>
    <w:rsid w:val="0003205C"/>
    <w:rsid w:val="000329CA"/>
    <w:rsid w:val="0003395F"/>
    <w:rsid w:val="00036582"/>
    <w:rsid w:val="00036724"/>
    <w:rsid w:val="00062629"/>
    <w:rsid w:val="0007149C"/>
    <w:rsid w:val="000741B1"/>
    <w:rsid w:val="00074593"/>
    <w:rsid w:val="00077412"/>
    <w:rsid w:val="0008438C"/>
    <w:rsid w:val="000B4A52"/>
    <w:rsid w:val="000C36FC"/>
    <w:rsid w:val="0011072C"/>
    <w:rsid w:val="00112A4A"/>
    <w:rsid w:val="0011349B"/>
    <w:rsid w:val="0011421E"/>
    <w:rsid w:val="00121B54"/>
    <w:rsid w:val="00132AC2"/>
    <w:rsid w:val="001410F5"/>
    <w:rsid w:val="0015310B"/>
    <w:rsid w:val="00160D6A"/>
    <w:rsid w:val="00163BE9"/>
    <w:rsid w:val="0017774E"/>
    <w:rsid w:val="00180956"/>
    <w:rsid w:val="00193363"/>
    <w:rsid w:val="001A13EA"/>
    <w:rsid w:val="001A3116"/>
    <w:rsid w:val="001A3947"/>
    <w:rsid w:val="001A5816"/>
    <w:rsid w:val="001A7187"/>
    <w:rsid w:val="001D5012"/>
    <w:rsid w:val="001D55A1"/>
    <w:rsid w:val="001D7F31"/>
    <w:rsid w:val="001E4120"/>
    <w:rsid w:val="001F3598"/>
    <w:rsid w:val="001F536A"/>
    <w:rsid w:val="002041C1"/>
    <w:rsid w:val="0021647E"/>
    <w:rsid w:val="00225998"/>
    <w:rsid w:val="00232E50"/>
    <w:rsid w:val="002431FA"/>
    <w:rsid w:val="00247C61"/>
    <w:rsid w:val="00260C76"/>
    <w:rsid w:val="00273084"/>
    <w:rsid w:val="0028550B"/>
    <w:rsid w:val="00297E05"/>
    <w:rsid w:val="002B2FA5"/>
    <w:rsid w:val="002C0D4D"/>
    <w:rsid w:val="002D11C7"/>
    <w:rsid w:val="002E2717"/>
    <w:rsid w:val="002E526B"/>
    <w:rsid w:val="002E6323"/>
    <w:rsid w:val="002F403C"/>
    <w:rsid w:val="002F5855"/>
    <w:rsid w:val="003258E5"/>
    <w:rsid w:val="00327E86"/>
    <w:rsid w:val="00340870"/>
    <w:rsid w:val="00345F4C"/>
    <w:rsid w:val="0036393C"/>
    <w:rsid w:val="00370F06"/>
    <w:rsid w:val="003767D8"/>
    <w:rsid w:val="003A05D4"/>
    <w:rsid w:val="003A4610"/>
    <w:rsid w:val="003B46B3"/>
    <w:rsid w:val="003C249F"/>
    <w:rsid w:val="003D13D1"/>
    <w:rsid w:val="003D59A0"/>
    <w:rsid w:val="003E7649"/>
    <w:rsid w:val="003E794E"/>
    <w:rsid w:val="003E7BD5"/>
    <w:rsid w:val="004133E4"/>
    <w:rsid w:val="00423E5C"/>
    <w:rsid w:val="00432558"/>
    <w:rsid w:val="00443A71"/>
    <w:rsid w:val="00450903"/>
    <w:rsid w:val="004527A1"/>
    <w:rsid w:val="0045306F"/>
    <w:rsid w:val="004572F9"/>
    <w:rsid w:val="004938C8"/>
    <w:rsid w:val="00493D70"/>
    <w:rsid w:val="0049618E"/>
    <w:rsid w:val="004A08D6"/>
    <w:rsid w:val="004B5B73"/>
    <w:rsid w:val="004E06B6"/>
    <w:rsid w:val="004F0215"/>
    <w:rsid w:val="004F664B"/>
    <w:rsid w:val="005028B5"/>
    <w:rsid w:val="0051480C"/>
    <w:rsid w:val="00520E4F"/>
    <w:rsid w:val="00522A7F"/>
    <w:rsid w:val="00531465"/>
    <w:rsid w:val="00562416"/>
    <w:rsid w:val="005679F7"/>
    <w:rsid w:val="0057043F"/>
    <w:rsid w:val="0057387D"/>
    <w:rsid w:val="00575FDB"/>
    <w:rsid w:val="00581816"/>
    <w:rsid w:val="00597F55"/>
    <w:rsid w:val="005A327A"/>
    <w:rsid w:val="005A6901"/>
    <w:rsid w:val="005C12A2"/>
    <w:rsid w:val="005C38FE"/>
    <w:rsid w:val="005C6C1A"/>
    <w:rsid w:val="005D0574"/>
    <w:rsid w:val="005D1844"/>
    <w:rsid w:val="005E0F7C"/>
    <w:rsid w:val="00616A28"/>
    <w:rsid w:val="006318A7"/>
    <w:rsid w:val="00635A52"/>
    <w:rsid w:val="00646D00"/>
    <w:rsid w:val="00657E89"/>
    <w:rsid w:val="00661C57"/>
    <w:rsid w:val="00666110"/>
    <w:rsid w:val="006D4C31"/>
    <w:rsid w:val="006D5A95"/>
    <w:rsid w:val="006E049F"/>
    <w:rsid w:val="00710E41"/>
    <w:rsid w:val="00724B6D"/>
    <w:rsid w:val="0073276D"/>
    <w:rsid w:val="0073428E"/>
    <w:rsid w:val="00736744"/>
    <w:rsid w:val="00746341"/>
    <w:rsid w:val="007469D0"/>
    <w:rsid w:val="00754E73"/>
    <w:rsid w:val="00756F56"/>
    <w:rsid w:val="00763D19"/>
    <w:rsid w:val="00771DD5"/>
    <w:rsid w:val="007930B9"/>
    <w:rsid w:val="007A1EFB"/>
    <w:rsid w:val="007A6F6E"/>
    <w:rsid w:val="007C2562"/>
    <w:rsid w:val="007C3CB2"/>
    <w:rsid w:val="007D7A7A"/>
    <w:rsid w:val="007E56C5"/>
    <w:rsid w:val="007F192B"/>
    <w:rsid w:val="008041AA"/>
    <w:rsid w:val="00806D2D"/>
    <w:rsid w:val="00810186"/>
    <w:rsid w:val="00816FEC"/>
    <w:rsid w:val="0082129E"/>
    <w:rsid w:val="00824F93"/>
    <w:rsid w:val="00827B4B"/>
    <w:rsid w:val="0083284D"/>
    <w:rsid w:val="008475E2"/>
    <w:rsid w:val="008620FE"/>
    <w:rsid w:val="008A029F"/>
    <w:rsid w:val="008A4A4C"/>
    <w:rsid w:val="008A6879"/>
    <w:rsid w:val="008B2E23"/>
    <w:rsid w:val="008E3806"/>
    <w:rsid w:val="008F2AAB"/>
    <w:rsid w:val="00912764"/>
    <w:rsid w:val="00915458"/>
    <w:rsid w:val="00921FDA"/>
    <w:rsid w:val="0094078E"/>
    <w:rsid w:val="0095017D"/>
    <w:rsid w:val="009518CF"/>
    <w:rsid w:val="00980B1A"/>
    <w:rsid w:val="0099263C"/>
    <w:rsid w:val="009B6274"/>
    <w:rsid w:val="009B7315"/>
    <w:rsid w:val="009C36DB"/>
    <w:rsid w:val="009F2FCB"/>
    <w:rsid w:val="00A001D2"/>
    <w:rsid w:val="00A37C7C"/>
    <w:rsid w:val="00A42153"/>
    <w:rsid w:val="00A428C0"/>
    <w:rsid w:val="00A47580"/>
    <w:rsid w:val="00A75212"/>
    <w:rsid w:val="00A7631C"/>
    <w:rsid w:val="00A85D10"/>
    <w:rsid w:val="00A96EB2"/>
    <w:rsid w:val="00AA0631"/>
    <w:rsid w:val="00AA6916"/>
    <w:rsid w:val="00AA69E9"/>
    <w:rsid w:val="00AC0841"/>
    <w:rsid w:val="00AC1B38"/>
    <w:rsid w:val="00AC5AFF"/>
    <w:rsid w:val="00AC6D3C"/>
    <w:rsid w:val="00AD61ED"/>
    <w:rsid w:val="00AE09C9"/>
    <w:rsid w:val="00AE6529"/>
    <w:rsid w:val="00B05974"/>
    <w:rsid w:val="00B2764C"/>
    <w:rsid w:val="00B458EE"/>
    <w:rsid w:val="00B45D7F"/>
    <w:rsid w:val="00B53D66"/>
    <w:rsid w:val="00B9003F"/>
    <w:rsid w:val="00B9325D"/>
    <w:rsid w:val="00BA60B1"/>
    <w:rsid w:val="00BA740E"/>
    <w:rsid w:val="00BC1221"/>
    <w:rsid w:val="00BC417C"/>
    <w:rsid w:val="00BE1F8C"/>
    <w:rsid w:val="00BE7802"/>
    <w:rsid w:val="00C13FCF"/>
    <w:rsid w:val="00C2525D"/>
    <w:rsid w:val="00C3377C"/>
    <w:rsid w:val="00C37EAF"/>
    <w:rsid w:val="00C4555A"/>
    <w:rsid w:val="00C55270"/>
    <w:rsid w:val="00C62C94"/>
    <w:rsid w:val="00C70B31"/>
    <w:rsid w:val="00C711B1"/>
    <w:rsid w:val="00C724B7"/>
    <w:rsid w:val="00C81F03"/>
    <w:rsid w:val="00C86047"/>
    <w:rsid w:val="00C94019"/>
    <w:rsid w:val="00CD4C0C"/>
    <w:rsid w:val="00CF4D98"/>
    <w:rsid w:val="00CF7F29"/>
    <w:rsid w:val="00D04F3E"/>
    <w:rsid w:val="00D11578"/>
    <w:rsid w:val="00D27AD3"/>
    <w:rsid w:val="00D44F34"/>
    <w:rsid w:val="00D56DF3"/>
    <w:rsid w:val="00D72FAE"/>
    <w:rsid w:val="00D84A20"/>
    <w:rsid w:val="00DB548F"/>
    <w:rsid w:val="00DD3C2A"/>
    <w:rsid w:val="00DE4F47"/>
    <w:rsid w:val="00E0469C"/>
    <w:rsid w:val="00E30022"/>
    <w:rsid w:val="00E313FC"/>
    <w:rsid w:val="00E32C39"/>
    <w:rsid w:val="00E374CE"/>
    <w:rsid w:val="00E55030"/>
    <w:rsid w:val="00E61A3E"/>
    <w:rsid w:val="00E644B7"/>
    <w:rsid w:val="00E75821"/>
    <w:rsid w:val="00E800F2"/>
    <w:rsid w:val="00E93034"/>
    <w:rsid w:val="00EB12BB"/>
    <w:rsid w:val="00EB3D05"/>
    <w:rsid w:val="00EC7A75"/>
    <w:rsid w:val="00ED09EB"/>
    <w:rsid w:val="00ED0B09"/>
    <w:rsid w:val="00EE08A6"/>
    <w:rsid w:val="00EE203A"/>
    <w:rsid w:val="00EF0E2F"/>
    <w:rsid w:val="00F14B66"/>
    <w:rsid w:val="00F276EA"/>
    <w:rsid w:val="00F30008"/>
    <w:rsid w:val="00F304CB"/>
    <w:rsid w:val="00F82B19"/>
    <w:rsid w:val="00FA7E5A"/>
    <w:rsid w:val="00FD2DF3"/>
    <w:rsid w:val="00FD439B"/>
    <w:rsid w:val="00FD6F33"/>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National Emergency Medal Nomination Form</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Emergency Medal Nomination Form</dc:title>
  <dc:subject/>
  <dc:creator>Sally Dobromilsky</dc:creator>
  <cp:keywords>National Emergency Medal Nomination Form</cp:keywords>
  <dc:description>National Emergency Medal Nomination Form</dc:description>
  <cp:lastModifiedBy>Jose</cp:lastModifiedBy>
  <cp:revision>2</cp:revision>
  <cp:lastPrinted>2021-09-01T04:26:00Z</cp:lastPrinted>
  <dcterms:created xsi:type="dcterms:W3CDTF">2021-12-14T03:58:00Z</dcterms:created>
  <dcterms:modified xsi:type="dcterms:W3CDTF">2021-12-14T03:58:00Z</dcterms:modified>
</cp:coreProperties>
</file>